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EF135" w14:textId="1723742D" w:rsidR="006F70C3" w:rsidRPr="002D0AD5" w:rsidRDefault="00A84F19" w:rsidP="00066CC6">
      <w:pPr>
        <w:spacing w:before="12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2CAF73" wp14:editId="7985B718">
                <wp:simplePos x="0" y="0"/>
                <wp:positionH relativeFrom="column">
                  <wp:posOffset>5673886</wp:posOffset>
                </wp:positionH>
                <wp:positionV relativeFrom="paragraph">
                  <wp:posOffset>-1131693</wp:posOffset>
                </wp:positionV>
                <wp:extent cx="661917" cy="852473"/>
                <wp:effectExtent l="0" t="0" r="0" b="0"/>
                <wp:wrapNone/>
                <wp:docPr id="829358829" name="Прямоугольник 10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17" cy="8524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4B946E9" id="Прямоугольник 10" o:spid="_x0000_s1026" href="https://vk.com/video-168427312_456239034" style="position:absolute;margin-left:446.75pt;margin-top:-89.1pt;width:52.1pt;height:67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" o:button="t" filled="f" stroked="f" strokeweight="1pt">
                <v:fill o:detectmouseclick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3D32B9" wp14:editId="52F52611">
                <wp:simplePos x="0" y="0"/>
                <wp:positionH relativeFrom="column">
                  <wp:posOffset>4868668</wp:posOffset>
                </wp:positionH>
                <wp:positionV relativeFrom="paragraph">
                  <wp:posOffset>-1090750</wp:posOffset>
                </wp:positionV>
                <wp:extent cx="689212" cy="812042"/>
                <wp:effectExtent l="0" t="0" r="0" b="0"/>
                <wp:wrapNone/>
                <wp:docPr id="1045553307" name="Прямоугольник 9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12" cy="8120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D8E5E89" id="Прямоугольник 9" o:spid="_x0000_s1026" href="https://www.texnoseta.com/" style="position:absolute;margin-left:383.35pt;margin-top:-85.9pt;width:54.25pt;height:63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" o:button="t" filled="f" stroked="f" strokeweight="1pt">
                <v:fill o:detectmouseclick="t"/>
              </v:rect>
            </w:pict>
          </mc:Fallback>
        </mc:AlternateContent>
      </w:r>
      <w:r w:rsidR="006F70C3" w:rsidRPr="002D0AD5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3F04EE" wp14:editId="21C23D29">
                <wp:simplePos x="0" y="0"/>
                <wp:positionH relativeFrom="column">
                  <wp:posOffset>5464710</wp:posOffset>
                </wp:positionH>
                <wp:positionV relativeFrom="paragraph">
                  <wp:posOffset>2231590</wp:posOffset>
                </wp:positionV>
                <wp:extent cx="1101055" cy="140185"/>
                <wp:effectExtent l="0" t="0" r="0" b="0"/>
                <wp:wrapNone/>
                <wp:docPr id="1191485509" name="Прямоугольник 3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55" cy="140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0410F62" id="Прямоугольник 3" o:spid="_x0000_s1026" href="mailto:T4@texnoseta.com" style="position:absolute;margin-left:430.3pt;margin-top:175.7pt;width:86.7pt;height:11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" o:button="t" filled="f" stroked="f" strokeweight="1pt">
                <v:fill o:detectmouseclick="t"/>
              </v:rect>
            </w:pict>
          </mc:Fallback>
        </mc:AlternateContent>
      </w:r>
      <w:r w:rsidR="006F70C3" w:rsidRPr="002D0AD5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54F1FA" wp14:editId="33B0FF59">
                <wp:simplePos x="0" y="0"/>
                <wp:positionH relativeFrom="column">
                  <wp:posOffset>5845602</wp:posOffset>
                </wp:positionH>
                <wp:positionV relativeFrom="paragraph">
                  <wp:posOffset>750279</wp:posOffset>
                </wp:positionV>
                <wp:extent cx="719528" cy="952385"/>
                <wp:effectExtent l="0" t="0" r="0" b="0"/>
                <wp:wrapNone/>
                <wp:docPr id="104609401" name="Прямоугольник 2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528" cy="952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0615CE5" id="Прямоугольник 2" o:spid="_x0000_s1026" href="https://vk.com/video-168427312_456239034" style="position:absolute;margin-left:460.3pt;margin-top:59.1pt;width:56.65pt;height: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" o:button="t" filled="f" stroked="f" strokeweight="1pt">
                <v:fill o:detectmouseclick="t"/>
              </v:rect>
            </w:pict>
          </mc:Fallback>
        </mc:AlternateContent>
      </w:r>
      <w:r w:rsidR="006F70C3" w:rsidRPr="002D0AD5"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523B5F" wp14:editId="2840CEAD">
                <wp:simplePos x="0" y="0"/>
                <wp:positionH relativeFrom="column">
                  <wp:posOffset>4994910</wp:posOffset>
                </wp:positionH>
                <wp:positionV relativeFrom="paragraph">
                  <wp:posOffset>793750</wp:posOffset>
                </wp:positionV>
                <wp:extent cx="777240" cy="907869"/>
                <wp:effectExtent l="0" t="0" r="0" b="0"/>
                <wp:wrapNone/>
                <wp:docPr id="898642028" name="Прямоугольник 1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907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EEA1E3D" id="Прямоугольник 1" o:spid="_x0000_s1026" href="https://texnoseta.com/" style="position:absolute;margin-left:393.3pt;margin-top:62.5pt;width:61.2pt;height:71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" o:button="t" filled="f" stroked="f" strokeweight="1pt">
                <v:fill o:detectmouseclick="t"/>
              </v:rect>
            </w:pict>
          </mc:Fallback>
        </mc:AlternateContent>
      </w:r>
    </w:p>
    <w:tbl>
      <w:tblPr>
        <w:tblStyle w:val="af8"/>
        <w:tblW w:w="9987" w:type="dxa"/>
        <w:tblInd w:w="-5" w:type="dxa"/>
        <w:tblCellMar>
          <w:top w:w="45" w:type="dxa"/>
          <w:left w:w="136" w:type="dxa"/>
          <w:bottom w:w="23" w:type="dxa"/>
        </w:tblCellMar>
        <w:tblLook w:val="04A0" w:firstRow="1" w:lastRow="0" w:firstColumn="1" w:lastColumn="0" w:noHBand="0" w:noVBand="1"/>
      </w:tblPr>
      <w:tblGrid>
        <w:gridCol w:w="3741"/>
        <w:gridCol w:w="6246"/>
      </w:tblGrid>
      <w:tr w:rsidR="006F70C3" w:rsidRPr="002D0AD5" w14:paraId="07737916" w14:textId="77777777" w:rsidTr="000D278B">
        <w:trPr>
          <w:trHeight w:val="624"/>
        </w:trPr>
        <w:tc>
          <w:tcPr>
            <w:tcW w:w="9987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287FA8"/>
          </w:tcPr>
          <w:p w14:paraId="787846B5" w14:textId="77777777" w:rsidR="006F70C3" w:rsidRPr="002D0AD5" w:rsidRDefault="006F70C3" w:rsidP="006170D0">
            <w:pPr>
              <w:spacing w:after="0"/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</w:pPr>
            <w:r w:rsidRPr="002D0AD5">
              <w:rPr>
                <w:rFonts w:ascii="Times New Roman" w:hAnsi="Times New Roman" w:cs="Times New Roman"/>
                <w:color w:val="FFFFFF" w:themeColor="background1"/>
                <w:sz w:val="22"/>
                <w:szCs w:val="22"/>
              </w:rPr>
              <w:t>ОПРОСНЫЙ ЛИСТ</w:t>
            </w:r>
          </w:p>
          <w:p w14:paraId="393D8065" w14:textId="77777777" w:rsidR="006F70C3" w:rsidRPr="002D0AD5" w:rsidRDefault="006F70C3" w:rsidP="006170D0">
            <w:pPr>
              <w:spacing w:after="0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proofErr w:type="spellStart"/>
            <w:r w:rsidRPr="002D0AD5">
              <w:rPr>
                <w:rFonts w:ascii="Times New Roman" w:hAnsi="Times New Roman" w:cs="Times New Roman"/>
                <w:color w:val="FFFFFF" w:themeColor="background1"/>
                <w:sz w:val="24"/>
              </w:rPr>
              <w:t>для</w:t>
            </w:r>
            <w:proofErr w:type="spellEnd"/>
            <w:r w:rsidRPr="002D0AD5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 </w:t>
            </w:r>
            <w:proofErr w:type="spellStart"/>
            <w:r w:rsidRPr="002D0AD5">
              <w:rPr>
                <w:rFonts w:ascii="Times New Roman" w:hAnsi="Times New Roman" w:cs="Times New Roman"/>
                <w:color w:val="FFFFFF" w:themeColor="background1"/>
                <w:sz w:val="24"/>
              </w:rPr>
              <w:t>подбора</w:t>
            </w:r>
            <w:proofErr w:type="spellEnd"/>
            <w:r w:rsidRPr="002D0AD5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 </w:t>
            </w:r>
            <w:proofErr w:type="spellStart"/>
            <w:r w:rsidRPr="002D0AD5">
              <w:rPr>
                <w:rFonts w:ascii="Times New Roman" w:hAnsi="Times New Roman" w:cs="Times New Roman"/>
                <w:color w:val="FFFFFF" w:themeColor="background1"/>
                <w:sz w:val="24"/>
              </w:rPr>
              <w:t>кожухотрубчатого</w:t>
            </w:r>
            <w:proofErr w:type="spellEnd"/>
            <w:r w:rsidRPr="002D0AD5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 </w:t>
            </w:r>
            <w:proofErr w:type="spellStart"/>
            <w:r w:rsidRPr="002D0AD5">
              <w:rPr>
                <w:rFonts w:ascii="Times New Roman" w:hAnsi="Times New Roman" w:cs="Times New Roman"/>
                <w:color w:val="FFFFFF" w:themeColor="background1"/>
                <w:sz w:val="24"/>
              </w:rPr>
              <w:t>теплообменного</w:t>
            </w:r>
            <w:proofErr w:type="spellEnd"/>
            <w:r w:rsidRPr="002D0AD5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 </w:t>
            </w:r>
            <w:proofErr w:type="spellStart"/>
            <w:r w:rsidRPr="002D0AD5">
              <w:rPr>
                <w:rFonts w:ascii="Times New Roman" w:hAnsi="Times New Roman" w:cs="Times New Roman"/>
                <w:color w:val="FFFFFF" w:themeColor="background1"/>
                <w:sz w:val="24"/>
              </w:rPr>
              <w:t>аппарата</w:t>
            </w:r>
            <w:proofErr w:type="spellEnd"/>
          </w:p>
        </w:tc>
      </w:tr>
      <w:tr w:rsidR="006F70C3" w:rsidRPr="002D0AD5" w14:paraId="211A8102" w14:textId="77777777" w:rsidTr="000D278B">
        <w:trPr>
          <w:trHeight w:val="231"/>
        </w:trPr>
        <w:tc>
          <w:tcPr>
            <w:tcW w:w="3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3F90506" w14:textId="77777777" w:rsidR="006F70C3" w:rsidRPr="002D0AD5" w:rsidRDefault="006F70C3" w:rsidP="006170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0AD5">
              <w:rPr>
                <w:rFonts w:ascii="Times New Roman" w:hAnsi="Times New Roman" w:cs="Times New Roman"/>
                <w:sz w:val="24"/>
              </w:rPr>
              <w:t>Заказчик</w:t>
            </w:r>
            <w:proofErr w:type="spellEnd"/>
            <w:r w:rsidRPr="002D0AD5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62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342B4B0" w14:textId="5D913B92" w:rsidR="006F70C3" w:rsidRPr="00DB6844" w:rsidRDefault="006F70C3" w:rsidP="00ED041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</w:tr>
      <w:tr w:rsidR="006F70C3" w:rsidRPr="002D0AD5" w14:paraId="33827AA0" w14:textId="77777777" w:rsidTr="000D278B">
        <w:trPr>
          <w:trHeight w:val="231"/>
        </w:trPr>
        <w:tc>
          <w:tcPr>
            <w:tcW w:w="3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0D3DEA1" w14:textId="77777777" w:rsidR="006F70C3" w:rsidRPr="002D0AD5" w:rsidRDefault="006F70C3" w:rsidP="006170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0AD5">
              <w:rPr>
                <w:rFonts w:ascii="Times New Roman" w:hAnsi="Times New Roman" w:cs="Times New Roman"/>
                <w:sz w:val="24"/>
              </w:rPr>
              <w:t>Представитель</w:t>
            </w:r>
            <w:proofErr w:type="spellEnd"/>
            <w:r w:rsidRPr="002D0AD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D0AD5">
              <w:rPr>
                <w:rFonts w:ascii="Times New Roman" w:hAnsi="Times New Roman" w:cs="Times New Roman"/>
                <w:color w:val="7F7F7F" w:themeColor="text1" w:themeTint="80"/>
                <w:sz w:val="24"/>
              </w:rPr>
              <w:t>(ФИО/</w:t>
            </w:r>
            <w:proofErr w:type="spellStart"/>
            <w:r w:rsidRPr="002D0AD5">
              <w:rPr>
                <w:rFonts w:ascii="Times New Roman" w:hAnsi="Times New Roman" w:cs="Times New Roman"/>
                <w:color w:val="7F7F7F" w:themeColor="text1" w:themeTint="80"/>
                <w:sz w:val="24"/>
              </w:rPr>
              <w:t>должность</w:t>
            </w:r>
            <w:proofErr w:type="spellEnd"/>
            <w:r w:rsidRPr="002D0AD5">
              <w:rPr>
                <w:rFonts w:ascii="Times New Roman" w:hAnsi="Times New Roman" w:cs="Times New Roman"/>
                <w:color w:val="7F7F7F" w:themeColor="text1" w:themeTint="80"/>
                <w:sz w:val="24"/>
              </w:rPr>
              <w:t>)</w:t>
            </w:r>
            <w:r w:rsidRPr="002D0AD5">
              <w:rPr>
                <w:rFonts w:ascii="Times New Roman" w:hAnsi="Times New Roman" w:cs="Times New Roman"/>
                <w:color w:val="404040" w:themeColor="text1" w:themeTint="BF"/>
                <w:sz w:val="24"/>
              </w:rPr>
              <w:t>:</w:t>
            </w:r>
          </w:p>
        </w:tc>
        <w:tc>
          <w:tcPr>
            <w:tcW w:w="62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B10831B" w14:textId="48F7DAC9" w:rsidR="00670DDB" w:rsidRPr="00DB6844" w:rsidRDefault="00670DDB" w:rsidP="00ED041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</w:tr>
      <w:tr w:rsidR="003D202D" w:rsidRPr="002D0AD5" w14:paraId="72CC2541" w14:textId="77777777" w:rsidTr="000D278B">
        <w:trPr>
          <w:trHeight w:val="250"/>
        </w:trPr>
        <w:tc>
          <w:tcPr>
            <w:tcW w:w="3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FA72178" w14:textId="77777777" w:rsidR="003D202D" w:rsidRPr="002D0AD5" w:rsidRDefault="003D202D" w:rsidP="006170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0AD5">
              <w:rPr>
                <w:rFonts w:ascii="Times New Roman" w:hAnsi="Times New Roman" w:cs="Times New Roman"/>
                <w:sz w:val="24"/>
              </w:rPr>
              <w:t>Контактный</w:t>
            </w:r>
            <w:proofErr w:type="spellEnd"/>
            <w:r w:rsidRPr="002D0AD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D0AD5">
              <w:rPr>
                <w:rFonts w:ascii="Times New Roman" w:hAnsi="Times New Roman" w:cs="Times New Roman"/>
                <w:sz w:val="24"/>
              </w:rPr>
              <w:t>телефон</w:t>
            </w:r>
            <w:proofErr w:type="spellEnd"/>
            <w:r w:rsidRPr="002D0AD5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62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</w:tcPr>
          <w:p w14:paraId="39BBCE2A" w14:textId="250E60F1" w:rsidR="003D202D" w:rsidRPr="00FE5C1E" w:rsidRDefault="003D202D" w:rsidP="00ED041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</w:tr>
      <w:tr w:rsidR="006F70C3" w:rsidRPr="002D0AD5" w14:paraId="567743F8" w14:textId="77777777" w:rsidTr="000D278B">
        <w:trPr>
          <w:trHeight w:val="231"/>
        </w:trPr>
        <w:tc>
          <w:tcPr>
            <w:tcW w:w="3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CBE3437" w14:textId="77777777" w:rsidR="006F70C3" w:rsidRPr="002D0AD5" w:rsidRDefault="006F70C3" w:rsidP="006170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0AD5">
              <w:rPr>
                <w:rFonts w:ascii="Times New Roman" w:hAnsi="Times New Roman" w:cs="Times New Roman"/>
                <w:sz w:val="24"/>
              </w:rPr>
              <w:t>Контактный</w:t>
            </w:r>
            <w:proofErr w:type="spellEnd"/>
            <w:r w:rsidRPr="002D0AD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D0AD5">
              <w:rPr>
                <w:rFonts w:ascii="Times New Roman" w:hAnsi="Times New Roman" w:cs="Times New Roman"/>
                <w:sz w:val="24"/>
                <w:lang w:val="en-US"/>
              </w:rPr>
              <w:t>E-mail</w:t>
            </w:r>
            <w:r w:rsidRPr="002D0AD5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62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7E5D05C" w14:textId="6789492E" w:rsidR="006F70C3" w:rsidRPr="00FE5C1E" w:rsidRDefault="006F70C3" w:rsidP="00ED041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</w:tr>
      <w:tr w:rsidR="006F70C3" w:rsidRPr="002D0AD5" w14:paraId="6A407120" w14:textId="77777777" w:rsidTr="000D278B">
        <w:trPr>
          <w:trHeight w:val="260"/>
        </w:trPr>
        <w:tc>
          <w:tcPr>
            <w:tcW w:w="3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877662C" w14:textId="77777777" w:rsidR="006F70C3" w:rsidRPr="002D0AD5" w:rsidRDefault="006F70C3" w:rsidP="006170D0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0AD5">
              <w:rPr>
                <w:rFonts w:ascii="Times New Roman" w:hAnsi="Times New Roman" w:cs="Times New Roman"/>
                <w:sz w:val="24"/>
              </w:rPr>
              <w:t>Адрес</w:t>
            </w:r>
            <w:proofErr w:type="spellEnd"/>
            <w:r w:rsidRPr="002D0AD5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62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7978119" w14:textId="2418455B" w:rsidR="006F70C3" w:rsidRPr="00FE5C1E" w:rsidRDefault="006F70C3" w:rsidP="00ED041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lang w:val="ru-RU"/>
              </w:rPr>
            </w:pPr>
          </w:p>
        </w:tc>
      </w:tr>
    </w:tbl>
    <w:p w14:paraId="06A5CEE1" w14:textId="1A73C105" w:rsidR="008C176D" w:rsidRPr="002D0AD5" w:rsidRDefault="0095223C" w:rsidP="008701C8">
      <w:pPr>
        <w:pStyle w:val="a0"/>
        <w:jc w:val="center"/>
        <w:rPr>
          <w:rFonts w:ascii="Times New Roman" w:eastAsia="Arial" w:hAnsi="Times New Roman" w:cs="Times New Roman"/>
          <w:b/>
          <w:bCs/>
          <w:color w:val="404040" w:themeColor="text1" w:themeTint="BF"/>
          <w:sz w:val="26"/>
          <w:szCs w:val="26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b/>
          <w:bCs/>
          <w:color w:val="404040" w:themeColor="text1" w:themeTint="BF"/>
          <w:sz w:val="26"/>
          <w:szCs w:val="26"/>
          <w:lang w:val="ru-RU"/>
        </w:rPr>
        <w:br/>
      </w:r>
      <w:bookmarkStart w:id="0" w:name="_GoBack"/>
      <w:bookmarkEnd w:id="0"/>
      <w:r w:rsidR="006F70C3" w:rsidRPr="002D0AD5">
        <w:rPr>
          <w:rFonts w:ascii="Times New Roman" w:eastAsia="Arial" w:hAnsi="Times New Roman" w:cs="Times New Roman"/>
          <w:b/>
          <w:bCs/>
          <w:color w:val="404040" w:themeColor="text1" w:themeTint="BF"/>
          <w:sz w:val="26"/>
          <w:szCs w:val="26"/>
          <w:lang w:val="ru-RU"/>
        </w:rPr>
        <w:t xml:space="preserve">Данные для теплообменника </w:t>
      </w:r>
      <w:r w:rsidR="006F70C3" w:rsidRPr="002D0AD5">
        <w:rPr>
          <w:rFonts w:ascii="Times New Roman" w:eastAsia="Arial" w:hAnsi="Times New Roman" w:cs="Times New Roman"/>
          <w:b/>
          <w:bCs/>
          <w:color w:val="404040" w:themeColor="text1" w:themeTint="BF"/>
          <w:sz w:val="26"/>
          <w:szCs w:val="26"/>
          <w:shd w:val="clear" w:color="auto" w:fill="FFFFFF"/>
          <w:lang w:val="ru-RU"/>
        </w:rPr>
        <w:t>  </w:t>
      </w:r>
    </w:p>
    <w:p w14:paraId="5EF9E62B" w14:textId="43CB7B60" w:rsidR="006F70C3" w:rsidRPr="00592175" w:rsidRDefault="006F70C3" w:rsidP="006F70C3">
      <w:pPr>
        <w:pStyle w:val="a0"/>
        <w:spacing w:before="120"/>
        <w:rPr>
          <w:rFonts w:ascii="Times New Roman" w:hAnsi="Times New Roman" w:cs="Times New Roman"/>
          <w:color w:val="404040" w:themeColor="text1" w:themeTint="BF"/>
          <w:sz w:val="22"/>
          <w:szCs w:val="22"/>
          <w:lang w:val="ru-RU"/>
        </w:rPr>
      </w:pPr>
      <w:r w:rsidRPr="00592175">
        <w:rPr>
          <w:rFonts w:ascii="Times New Roman" w:hAnsi="Times New Roman" w:cs="Times New Roman"/>
          <w:b/>
          <w:bCs/>
          <w:color w:val="404040" w:themeColor="text1" w:themeTint="BF"/>
          <w:sz w:val="22"/>
          <w:szCs w:val="22"/>
          <w:lang w:val="ru-RU"/>
        </w:rPr>
        <w:t>Тип трубок</w:t>
      </w:r>
      <w:r w:rsidRPr="00592175">
        <w:rPr>
          <w:rFonts w:ascii="Times New Roman" w:hAnsi="Times New Roman" w:cs="Times New Roman"/>
          <w:b/>
          <w:color w:val="404040" w:themeColor="text1" w:themeTint="BF"/>
          <w:sz w:val="22"/>
          <w:szCs w:val="22"/>
          <w:lang w:val="ru-RU"/>
        </w:rPr>
        <w:t xml:space="preserve"> </w:t>
      </w:r>
      <w:r w:rsidRPr="00592175">
        <w:rPr>
          <w:rFonts w:ascii="Times New Roman" w:hAnsi="Times New Roman" w:cs="Times New Roman"/>
          <w:color w:val="7F7F7F" w:themeColor="text1" w:themeTint="80"/>
          <w:sz w:val="22"/>
          <w:szCs w:val="22"/>
          <w:lang w:val="ru-RU"/>
        </w:rPr>
        <w:t xml:space="preserve">(нужное </w:t>
      </w:r>
      <w:r w:rsidR="00AE2669" w:rsidRPr="00592175">
        <w:rPr>
          <w:rFonts w:ascii="Times New Roman" w:hAnsi="Times New Roman" w:cs="Times New Roman"/>
          <w:color w:val="7F7F7F" w:themeColor="text1" w:themeTint="80"/>
          <w:sz w:val="22"/>
          <w:szCs w:val="22"/>
          <w:lang w:val="ru-RU"/>
        </w:rPr>
        <w:t>подчеркнуть</w:t>
      </w:r>
      <w:r w:rsidRPr="00592175">
        <w:rPr>
          <w:rFonts w:ascii="Times New Roman" w:hAnsi="Times New Roman" w:cs="Times New Roman"/>
          <w:color w:val="7F7F7F" w:themeColor="text1" w:themeTint="80"/>
          <w:sz w:val="22"/>
          <w:szCs w:val="22"/>
          <w:lang w:val="ru-RU"/>
        </w:rPr>
        <w:t>)</w:t>
      </w:r>
      <w:r w:rsidRPr="00592175">
        <w:rPr>
          <w:rFonts w:ascii="Times New Roman" w:hAnsi="Times New Roman" w:cs="Times New Roman"/>
          <w:color w:val="404040" w:themeColor="text1" w:themeTint="BF"/>
          <w:sz w:val="22"/>
          <w:szCs w:val="22"/>
          <w:lang w:val="ru-RU"/>
        </w:rPr>
        <w:t>:</w:t>
      </w:r>
      <w:r w:rsidRPr="00592175">
        <w:rPr>
          <w:rFonts w:ascii="Times New Roman" w:hAnsi="Times New Roman" w:cs="Times New Roman"/>
          <w:color w:val="7F7F7F" w:themeColor="text1" w:themeTint="80"/>
          <w:sz w:val="22"/>
          <w:szCs w:val="22"/>
          <w:lang w:val="ru-RU"/>
        </w:rPr>
        <w:t xml:space="preserve">     </w:t>
      </w:r>
      <w:r w:rsidR="00AE2669" w:rsidRPr="00592175">
        <w:rPr>
          <w:rFonts w:ascii="Times New Roman" w:hAnsi="Times New Roman" w:cs="Times New Roman"/>
          <w:color w:val="7F7F7F" w:themeColor="text1" w:themeTint="80"/>
          <w:sz w:val="22"/>
          <w:szCs w:val="22"/>
          <w:lang w:val="ru-RU"/>
        </w:rPr>
        <w:t xml:space="preserve">     </w:t>
      </w:r>
      <w:r w:rsidRPr="00592175">
        <w:rPr>
          <w:rFonts w:ascii="Times New Roman" w:hAnsi="Times New Roman" w:cs="Times New Roman"/>
          <w:color w:val="404040" w:themeColor="text1" w:themeTint="BF"/>
          <w:sz w:val="22"/>
          <w:szCs w:val="22"/>
          <w:lang w:val="en-US"/>
        </w:rPr>
        <w:t>U</w:t>
      </w:r>
      <w:r w:rsidRPr="00592175">
        <w:rPr>
          <w:rFonts w:ascii="Times New Roman" w:hAnsi="Times New Roman" w:cs="Times New Roman"/>
          <w:color w:val="404040" w:themeColor="text1" w:themeTint="BF"/>
          <w:sz w:val="22"/>
          <w:szCs w:val="22"/>
          <w:lang w:val="ru-RU"/>
        </w:rPr>
        <w:t xml:space="preserve">-образные   </w:t>
      </w:r>
      <w:r w:rsidR="00AE2669" w:rsidRPr="00592175">
        <w:rPr>
          <w:rFonts w:ascii="Times New Roman" w:hAnsi="Times New Roman" w:cs="Times New Roman"/>
          <w:color w:val="404040" w:themeColor="text1" w:themeTint="BF"/>
          <w:sz w:val="22"/>
          <w:szCs w:val="22"/>
          <w:lang w:val="ru-RU"/>
        </w:rPr>
        <w:t xml:space="preserve">         </w:t>
      </w:r>
      <w:r w:rsidRPr="00592175">
        <w:rPr>
          <w:rFonts w:ascii="Times New Roman" w:hAnsi="Times New Roman" w:cs="Times New Roman"/>
          <w:color w:val="404040" w:themeColor="text1" w:themeTint="BF"/>
          <w:sz w:val="22"/>
          <w:szCs w:val="22"/>
          <w:lang w:val="ru-RU"/>
        </w:rPr>
        <w:t>Прямые</w:t>
      </w:r>
    </w:p>
    <w:p w14:paraId="33FFDC3C" w14:textId="7CB5C549" w:rsidR="006F70C3" w:rsidRPr="00592175" w:rsidRDefault="006F70C3" w:rsidP="006F70C3">
      <w:pPr>
        <w:spacing w:after="0"/>
        <w:rPr>
          <w:rFonts w:ascii="Times New Roman" w:hAnsi="Times New Roman" w:cs="Times New Roman"/>
          <w:color w:val="404040" w:themeColor="text1" w:themeTint="BF"/>
          <w:sz w:val="22"/>
          <w:szCs w:val="22"/>
        </w:rPr>
      </w:pPr>
      <w:proofErr w:type="spellStart"/>
      <w:r w:rsidRPr="00592175">
        <w:rPr>
          <w:rFonts w:ascii="Times New Roman" w:hAnsi="Times New Roman" w:cs="Times New Roman"/>
          <w:b/>
          <w:bCs/>
          <w:color w:val="404040" w:themeColor="text1" w:themeTint="BF"/>
          <w:sz w:val="22"/>
          <w:szCs w:val="22"/>
          <w:lang w:eastAsia="ru-RU"/>
        </w:rPr>
        <w:t>Назначение</w:t>
      </w:r>
      <w:proofErr w:type="spellEnd"/>
      <w:r w:rsidRPr="00592175">
        <w:rPr>
          <w:rFonts w:ascii="Times New Roman" w:hAnsi="Times New Roman" w:cs="Times New Roman"/>
          <w:b/>
          <w:bCs/>
          <w:color w:val="404040" w:themeColor="text1" w:themeTint="BF"/>
          <w:sz w:val="22"/>
          <w:szCs w:val="22"/>
          <w:lang w:eastAsia="ru-RU"/>
        </w:rPr>
        <w:t>:</w:t>
      </w:r>
      <w:r w:rsidR="00C32928">
        <w:rPr>
          <w:rFonts w:ascii="Times New Roman" w:hAnsi="Times New Roman" w:cs="Times New Roman"/>
          <w:b/>
          <w:bCs/>
          <w:color w:val="404040" w:themeColor="text1" w:themeTint="BF"/>
          <w:sz w:val="22"/>
          <w:szCs w:val="22"/>
          <w:lang w:val="ru-RU" w:eastAsia="ru-RU"/>
        </w:rPr>
        <w:t xml:space="preserve"> </w:t>
      </w:r>
      <w:r w:rsidR="00C32928" w:rsidRPr="00592175">
        <w:rPr>
          <w:rFonts w:ascii="Times New Roman" w:hAnsi="Times New Roman" w:cs="Times New Roman"/>
          <w:color w:val="7F7F7F" w:themeColor="text1" w:themeTint="80"/>
          <w:sz w:val="22"/>
          <w:szCs w:val="22"/>
          <w:lang w:val="ru-RU"/>
        </w:rPr>
        <w:t>(нужное подчеркнуть)</w:t>
      </w:r>
      <w:r w:rsidR="00C32928" w:rsidRPr="00592175">
        <w:rPr>
          <w:rFonts w:ascii="Times New Roman" w:hAnsi="Times New Roman" w:cs="Times New Roman"/>
          <w:color w:val="404040" w:themeColor="text1" w:themeTint="BF"/>
          <w:sz w:val="22"/>
          <w:szCs w:val="22"/>
          <w:lang w:val="ru-RU"/>
        </w:rPr>
        <w:t>:</w:t>
      </w:r>
      <w:r w:rsidR="00C32928" w:rsidRPr="00592175">
        <w:rPr>
          <w:rFonts w:ascii="Times New Roman" w:hAnsi="Times New Roman" w:cs="Times New Roman"/>
          <w:color w:val="7F7F7F" w:themeColor="text1" w:themeTint="80"/>
          <w:sz w:val="22"/>
          <w:szCs w:val="22"/>
          <w:lang w:val="ru-RU"/>
        </w:rPr>
        <w:t xml:space="preserve">     </w:t>
      </w:r>
      <w:r w:rsidR="00C32928">
        <w:rPr>
          <w:rFonts w:ascii="Times New Roman" w:hAnsi="Times New Roman" w:cs="Times New Roman"/>
          <w:color w:val="7F7F7F" w:themeColor="text1" w:themeTint="80"/>
          <w:sz w:val="22"/>
          <w:szCs w:val="22"/>
          <w:lang w:val="ru-RU"/>
        </w:rPr>
        <w:t xml:space="preserve">   </w:t>
      </w:r>
      <w:r w:rsidRPr="00592175">
        <w:rPr>
          <w:rFonts w:ascii="Times New Roman" w:hAnsi="Times New Roman" w:cs="Times New Roman"/>
          <w:color w:val="404040" w:themeColor="text1" w:themeTint="BF"/>
          <w:sz w:val="22"/>
          <w:szCs w:val="22"/>
          <w:lang w:val="ru-RU"/>
        </w:rPr>
        <w:t xml:space="preserve"> </w:t>
      </w:r>
      <w:r w:rsidRPr="00592175">
        <w:rPr>
          <w:rFonts w:ascii="Times New Roman" w:hAnsi="Times New Roman" w:cs="Times New Roman"/>
          <w:color w:val="404040" w:themeColor="text1" w:themeTint="BF"/>
          <w:sz w:val="22"/>
          <w:szCs w:val="22"/>
          <w:lang w:val="ru-RU" w:eastAsia="ru-RU"/>
        </w:rPr>
        <w:t xml:space="preserve">Испаритель   </w:t>
      </w:r>
      <w:r w:rsidRPr="00592175">
        <w:rPr>
          <w:rFonts w:ascii="Times New Roman" w:hAnsi="Times New Roman" w:cs="Times New Roman"/>
          <w:color w:val="404040" w:themeColor="text1" w:themeTint="BF"/>
          <w:sz w:val="22"/>
          <w:szCs w:val="22"/>
          <w:lang w:val="ru-RU"/>
        </w:rPr>
        <w:t xml:space="preserve"> </w:t>
      </w:r>
      <w:r w:rsidR="00AE2669" w:rsidRPr="00592175">
        <w:rPr>
          <w:rFonts w:ascii="Times New Roman" w:hAnsi="Times New Roman" w:cs="Times New Roman"/>
          <w:color w:val="404040" w:themeColor="text1" w:themeTint="BF"/>
          <w:sz w:val="22"/>
          <w:szCs w:val="22"/>
          <w:lang w:val="ru-RU"/>
        </w:rPr>
        <w:t xml:space="preserve">    </w:t>
      </w:r>
      <w:r w:rsidRPr="00592175">
        <w:rPr>
          <w:rFonts w:ascii="Times New Roman" w:hAnsi="Times New Roman" w:cs="Times New Roman"/>
          <w:color w:val="404040" w:themeColor="text1" w:themeTint="BF"/>
          <w:sz w:val="22"/>
          <w:szCs w:val="22"/>
          <w:lang w:val="ru-RU" w:eastAsia="ru-RU"/>
        </w:rPr>
        <w:t>Конденсатор</w:t>
      </w:r>
      <w:r w:rsidRPr="00592175">
        <w:rPr>
          <w:rFonts w:ascii="Times New Roman" w:hAnsi="Times New Roman" w:cs="Times New Roman"/>
          <w:color w:val="404040" w:themeColor="text1" w:themeTint="BF"/>
          <w:sz w:val="22"/>
          <w:szCs w:val="22"/>
          <w:lang w:val="ru-RU"/>
        </w:rPr>
        <w:t xml:space="preserve">       </w:t>
      </w:r>
      <w:r w:rsidRPr="00592175">
        <w:rPr>
          <w:rFonts w:ascii="Times New Roman" w:hAnsi="Times New Roman" w:cs="Times New Roman"/>
          <w:color w:val="404040" w:themeColor="text1" w:themeTint="BF"/>
          <w:sz w:val="22"/>
          <w:szCs w:val="22"/>
          <w:lang w:val="ru-RU" w:eastAsia="ru-RU"/>
        </w:rPr>
        <w:t xml:space="preserve">Жидкость/жидкость </w:t>
      </w:r>
    </w:p>
    <w:p w14:paraId="79B0B0C0" w14:textId="77777777" w:rsidR="006F70C3" w:rsidRPr="00592175" w:rsidRDefault="006F70C3" w:rsidP="006F70C3">
      <w:pPr>
        <w:spacing w:after="0"/>
        <w:rPr>
          <w:rFonts w:ascii="Times New Roman" w:hAnsi="Times New Roman" w:cs="Times New Roman"/>
          <w:color w:val="404040" w:themeColor="text1" w:themeTint="BF"/>
          <w:sz w:val="22"/>
          <w:szCs w:val="22"/>
          <w:lang w:val="ru-RU" w:eastAsia="ru-RU"/>
        </w:rPr>
      </w:pPr>
      <w:r w:rsidRPr="00592175">
        <w:rPr>
          <w:rFonts w:ascii="Times New Roman" w:hAnsi="Times New Roman" w:cs="Times New Roman"/>
          <w:color w:val="404040" w:themeColor="text1" w:themeTint="BF"/>
          <w:sz w:val="22"/>
          <w:szCs w:val="22"/>
          <w:lang w:val="ru-RU" w:eastAsia="ru-RU"/>
        </w:rPr>
        <w:t xml:space="preserve">     </w:t>
      </w:r>
      <w:r w:rsidRPr="00592175">
        <w:rPr>
          <w:rFonts w:ascii="Times New Roman" w:hAnsi="Times New Roman" w:cs="Times New Roman"/>
          <w:color w:val="404040" w:themeColor="text1" w:themeTint="BF"/>
          <w:sz w:val="22"/>
          <w:szCs w:val="22"/>
          <w:lang w:val="ru-RU"/>
        </w:rPr>
        <w:t xml:space="preserve">  </w:t>
      </w:r>
      <w:r w:rsidRPr="00592175">
        <w:rPr>
          <w:rFonts w:ascii="Times New Roman" w:hAnsi="Times New Roman" w:cs="Times New Roman"/>
          <w:color w:val="404040" w:themeColor="text1" w:themeTint="BF"/>
          <w:sz w:val="22"/>
          <w:szCs w:val="22"/>
          <w:bdr w:val="single" w:sz="4" w:space="0" w:color="auto"/>
          <w:lang w:val="ru-RU"/>
        </w:rPr>
        <w:t xml:space="preserve">     </w:t>
      </w:r>
      <w:r w:rsidRPr="00592175">
        <w:rPr>
          <w:rFonts w:ascii="Times New Roman" w:hAnsi="Times New Roman" w:cs="Times New Roman"/>
          <w:color w:val="404040" w:themeColor="text1" w:themeTint="BF"/>
          <w:sz w:val="22"/>
          <w:szCs w:val="22"/>
          <w:lang w:val="ru-RU"/>
        </w:rPr>
        <w:t xml:space="preserve"> </w:t>
      </w:r>
    </w:p>
    <w:p w14:paraId="0A79B67B" w14:textId="5CAED8EF" w:rsidR="006F70C3" w:rsidRPr="002D0AD5" w:rsidRDefault="006F70C3" w:rsidP="006F70C3">
      <w:pPr>
        <w:spacing w:after="0"/>
        <w:rPr>
          <w:rFonts w:ascii="Times New Roman" w:hAnsi="Times New Roman" w:cs="Times New Roman"/>
          <w:b/>
          <w:bCs/>
          <w:color w:val="D9D9D9" w:themeColor="background1" w:themeShade="D9"/>
          <w:szCs w:val="21"/>
          <w:lang w:val="ru-RU" w:eastAsia="ru-RU"/>
        </w:rPr>
      </w:pPr>
      <w:r w:rsidRPr="00592175">
        <w:rPr>
          <w:rFonts w:ascii="Times New Roman" w:hAnsi="Times New Roman" w:cs="Times New Roman"/>
          <w:b/>
          <w:bCs/>
          <w:color w:val="404040" w:themeColor="text1" w:themeTint="BF"/>
          <w:sz w:val="22"/>
          <w:szCs w:val="22"/>
          <w:lang w:val="ru-RU" w:eastAsia="ru-RU"/>
        </w:rPr>
        <w:t>Материал трубки</w:t>
      </w:r>
      <w:r w:rsidRPr="00592175">
        <w:rPr>
          <w:rFonts w:ascii="Times New Roman" w:hAnsi="Times New Roman" w:cs="Times New Roman"/>
          <w:b/>
          <w:color w:val="404040" w:themeColor="text1" w:themeTint="BF"/>
          <w:sz w:val="22"/>
          <w:szCs w:val="22"/>
          <w:lang w:val="ru-RU" w:eastAsia="ru-RU"/>
        </w:rPr>
        <w:t xml:space="preserve"> </w:t>
      </w:r>
      <w:r w:rsidRPr="00592175">
        <w:rPr>
          <w:rFonts w:ascii="Times New Roman" w:hAnsi="Times New Roman" w:cs="Times New Roman"/>
          <w:color w:val="7F7F7F" w:themeColor="text1" w:themeTint="80"/>
          <w:sz w:val="22"/>
          <w:szCs w:val="22"/>
          <w:lang w:val="ru-RU" w:eastAsia="ru-RU"/>
        </w:rPr>
        <w:t>(медь, мельхиор</w:t>
      </w:r>
      <w:r w:rsidR="002D0AD5" w:rsidRPr="00592175">
        <w:rPr>
          <w:rFonts w:ascii="Times New Roman" w:hAnsi="Times New Roman" w:cs="Times New Roman"/>
          <w:color w:val="7F7F7F" w:themeColor="text1" w:themeTint="80"/>
          <w:sz w:val="22"/>
          <w:szCs w:val="22"/>
          <w:lang w:val="ru-RU" w:eastAsia="ru-RU"/>
        </w:rPr>
        <w:t xml:space="preserve">, нержавейка </w:t>
      </w:r>
      <w:r w:rsidRPr="00592175">
        <w:rPr>
          <w:rFonts w:ascii="Times New Roman" w:hAnsi="Times New Roman" w:cs="Times New Roman"/>
          <w:color w:val="7F7F7F" w:themeColor="text1" w:themeTint="80"/>
          <w:sz w:val="22"/>
          <w:szCs w:val="22"/>
          <w:lang w:val="ru-RU" w:eastAsia="ru-RU"/>
        </w:rPr>
        <w:t>и пр</w:t>
      </w:r>
      <w:r w:rsidR="002D0AD5" w:rsidRPr="00592175">
        <w:rPr>
          <w:rFonts w:ascii="Times New Roman" w:hAnsi="Times New Roman" w:cs="Times New Roman"/>
          <w:color w:val="7F7F7F" w:themeColor="text1" w:themeTint="80"/>
          <w:sz w:val="22"/>
          <w:szCs w:val="22"/>
          <w:lang w:val="ru-RU" w:eastAsia="ru-RU"/>
        </w:rPr>
        <w:t>очее</w:t>
      </w:r>
      <w:r w:rsidRPr="00592175">
        <w:rPr>
          <w:rFonts w:ascii="Times New Roman" w:hAnsi="Times New Roman" w:cs="Times New Roman"/>
          <w:color w:val="7F7F7F" w:themeColor="text1" w:themeTint="80"/>
          <w:sz w:val="22"/>
          <w:szCs w:val="22"/>
          <w:lang w:val="ru-RU" w:eastAsia="ru-RU"/>
        </w:rPr>
        <w:t>)</w:t>
      </w:r>
      <w:r w:rsidRPr="00592175">
        <w:rPr>
          <w:rFonts w:ascii="Times New Roman" w:hAnsi="Times New Roman" w:cs="Times New Roman"/>
          <w:color w:val="7F7F7F" w:themeColor="text1" w:themeTint="80"/>
          <w:sz w:val="22"/>
          <w:szCs w:val="22"/>
          <w:lang w:eastAsia="ru-RU"/>
        </w:rPr>
        <w:t>:</w:t>
      </w:r>
      <w:r w:rsidRPr="00592175">
        <w:rPr>
          <w:rFonts w:ascii="Times New Roman" w:hAnsi="Times New Roman" w:cs="Times New Roman"/>
          <w:b/>
          <w:bCs/>
          <w:color w:val="7F7F7F" w:themeColor="text1" w:themeTint="80"/>
          <w:sz w:val="22"/>
          <w:szCs w:val="22"/>
          <w:lang w:eastAsia="ru-RU"/>
        </w:rPr>
        <w:t xml:space="preserve"> </w:t>
      </w:r>
      <w:r w:rsidRPr="00592175">
        <w:rPr>
          <w:rFonts w:ascii="Times New Roman" w:hAnsi="Times New Roman" w:cs="Times New Roman"/>
          <w:b/>
          <w:bCs/>
          <w:color w:val="D9D9D9" w:themeColor="background1" w:themeShade="D9"/>
          <w:sz w:val="22"/>
          <w:szCs w:val="22"/>
          <w:lang w:val="ru-RU" w:eastAsia="ru-RU"/>
        </w:rPr>
        <w:t>_______________________________</w:t>
      </w:r>
    </w:p>
    <w:p w14:paraId="7A5A4267" w14:textId="77777777" w:rsidR="006F70C3" w:rsidRPr="002D0AD5" w:rsidRDefault="006F70C3" w:rsidP="006F70C3">
      <w:pPr>
        <w:spacing w:after="0"/>
        <w:rPr>
          <w:rFonts w:ascii="Times New Roman" w:hAnsi="Times New Roman" w:cs="Times New Roman"/>
          <w:b/>
          <w:bCs/>
          <w:color w:val="D9D9D9" w:themeColor="background1" w:themeShade="D9"/>
          <w:szCs w:val="21"/>
          <w:lang w:val="ru-RU" w:eastAsia="ru-RU"/>
        </w:rPr>
      </w:pPr>
    </w:p>
    <w:tbl>
      <w:tblPr>
        <w:tblStyle w:val="af8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top w:w="11" w:type="dxa"/>
          <w:left w:w="136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708"/>
        <w:gridCol w:w="2423"/>
        <w:gridCol w:w="2914"/>
      </w:tblGrid>
      <w:tr w:rsidR="006F70C3" w:rsidRPr="002D0AD5" w14:paraId="5927B80B" w14:textId="77777777" w:rsidTr="0095223C">
        <w:trPr>
          <w:trHeight w:val="57"/>
        </w:trPr>
        <w:tc>
          <w:tcPr>
            <w:tcW w:w="3823" w:type="dxa"/>
            <w:tcBorders>
              <w:top w:val="single" w:sz="4" w:space="0" w:color="287FA8"/>
              <w:left w:val="single" w:sz="4" w:space="0" w:color="287FA8"/>
              <w:bottom w:val="single" w:sz="4" w:space="0" w:color="287FA8"/>
              <w:right w:val="single" w:sz="4" w:space="0" w:color="97CAEA"/>
            </w:tcBorders>
            <w:shd w:val="clear" w:color="auto" w:fill="287FA8"/>
            <w:vAlign w:val="center"/>
          </w:tcPr>
          <w:p w14:paraId="73B272AF" w14:textId="571DC75D" w:rsidR="006F70C3" w:rsidRPr="002D0AD5" w:rsidRDefault="006F70C3" w:rsidP="00207C84">
            <w:pPr>
              <w:pStyle w:val="af2"/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lang w:val="ru-RU"/>
              </w:rPr>
            </w:pPr>
            <w:r w:rsidRPr="002D0AD5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ru-RU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287FA8"/>
              <w:left w:val="single" w:sz="4" w:space="0" w:color="97CAEA"/>
              <w:bottom w:val="single" w:sz="4" w:space="0" w:color="287FA8"/>
              <w:right w:val="single" w:sz="4" w:space="0" w:color="97CAEA"/>
            </w:tcBorders>
            <w:shd w:val="clear" w:color="auto" w:fill="287FA8"/>
            <w:vAlign w:val="center"/>
          </w:tcPr>
          <w:p w14:paraId="1FE69ACA" w14:textId="77777777" w:rsidR="006F70C3" w:rsidRPr="002D0AD5" w:rsidRDefault="006F70C3" w:rsidP="00D81AF0">
            <w:pPr>
              <w:pStyle w:val="af2"/>
              <w:spacing w:after="0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lang w:val="ru-RU"/>
              </w:rPr>
            </w:pPr>
            <w:r w:rsidRPr="002D0AD5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ru-RU"/>
              </w:rPr>
              <w:t>Ед. изм</w:t>
            </w:r>
          </w:p>
        </w:tc>
        <w:tc>
          <w:tcPr>
            <w:tcW w:w="2423" w:type="dxa"/>
            <w:tcBorders>
              <w:top w:val="single" w:sz="4" w:space="0" w:color="287FA8"/>
              <w:left w:val="single" w:sz="4" w:space="0" w:color="97CAEA"/>
              <w:bottom w:val="single" w:sz="4" w:space="0" w:color="287FA8"/>
              <w:right w:val="single" w:sz="4" w:space="0" w:color="97CAEA"/>
            </w:tcBorders>
            <w:shd w:val="clear" w:color="auto" w:fill="287FA8"/>
            <w:vAlign w:val="center"/>
          </w:tcPr>
          <w:p w14:paraId="6CCCEA8E" w14:textId="77777777" w:rsidR="006F70C3" w:rsidRPr="002D0AD5" w:rsidRDefault="006F70C3" w:rsidP="00D81AF0">
            <w:pPr>
              <w:pStyle w:val="af2"/>
              <w:spacing w:after="0"/>
              <w:ind w:left="0"/>
              <w:contextualSpacing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lang w:val="ru-RU"/>
              </w:rPr>
            </w:pPr>
            <w:r w:rsidRPr="002D0AD5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ru-RU"/>
              </w:rPr>
              <w:t>Трубное пространство</w:t>
            </w:r>
          </w:p>
        </w:tc>
        <w:tc>
          <w:tcPr>
            <w:tcW w:w="2914" w:type="dxa"/>
            <w:tcBorders>
              <w:top w:val="single" w:sz="4" w:space="0" w:color="287FA8"/>
              <w:left w:val="single" w:sz="4" w:space="0" w:color="97CAEA"/>
              <w:bottom w:val="single" w:sz="4" w:space="0" w:color="287FA8"/>
              <w:right w:val="single" w:sz="4" w:space="0" w:color="287FA8"/>
            </w:tcBorders>
            <w:shd w:val="clear" w:color="auto" w:fill="287FA8"/>
            <w:vAlign w:val="center"/>
          </w:tcPr>
          <w:p w14:paraId="0C4F4C1D" w14:textId="77777777" w:rsidR="006F70C3" w:rsidRPr="002D0AD5" w:rsidRDefault="006F70C3" w:rsidP="00207C84">
            <w:pPr>
              <w:pStyle w:val="af2"/>
              <w:spacing w:after="0"/>
              <w:ind w:left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404040" w:themeColor="text1" w:themeTint="BF"/>
                <w:sz w:val="24"/>
                <w:lang w:val="ru-RU"/>
              </w:rPr>
            </w:pPr>
            <w:r w:rsidRPr="002D0AD5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ru-RU"/>
              </w:rPr>
              <w:t>Кожух</w:t>
            </w:r>
          </w:p>
        </w:tc>
      </w:tr>
      <w:tr w:rsidR="006F70C3" w:rsidRPr="00D81AF0" w14:paraId="00FAA1D7" w14:textId="77777777" w:rsidTr="0095223C">
        <w:trPr>
          <w:trHeight w:val="20"/>
        </w:trPr>
        <w:tc>
          <w:tcPr>
            <w:tcW w:w="3823" w:type="dxa"/>
            <w:tcBorders>
              <w:top w:val="single" w:sz="4" w:space="0" w:color="287FA8"/>
            </w:tcBorders>
            <w:vAlign w:val="center"/>
          </w:tcPr>
          <w:p w14:paraId="63CC7116" w14:textId="67832269" w:rsidR="006F70C3" w:rsidRPr="00D81AF0" w:rsidRDefault="002D0AD5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Наименование среды</w:t>
            </w:r>
          </w:p>
        </w:tc>
        <w:tc>
          <w:tcPr>
            <w:tcW w:w="708" w:type="dxa"/>
            <w:tcBorders>
              <w:top w:val="single" w:sz="4" w:space="0" w:color="287FA8"/>
            </w:tcBorders>
            <w:vAlign w:val="center"/>
          </w:tcPr>
          <w:p w14:paraId="351B32D5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  <w:tc>
          <w:tcPr>
            <w:tcW w:w="2423" w:type="dxa"/>
            <w:tcBorders>
              <w:top w:val="single" w:sz="4" w:space="0" w:color="287FA8"/>
            </w:tcBorders>
            <w:vAlign w:val="center"/>
          </w:tcPr>
          <w:p w14:paraId="6F79E70C" w14:textId="77777777" w:rsidR="006F70C3" w:rsidRPr="00D81AF0" w:rsidRDefault="006F70C3" w:rsidP="00207C84">
            <w:pPr>
              <w:pStyle w:val="af2"/>
              <w:spacing w:after="60"/>
              <w:ind w:left="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en-US"/>
              </w:rPr>
              <w:t>R</w:t>
            </w: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134</w:t>
            </w: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en-US"/>
              </w:rPr>
              <w:t>a</w:t>
            </w:r>
          </w:p>
        </w:tc>
        <w:tc>
          <w:tcPr>
            <w:tcW w:w="2914" w:type="dxa"/>
            <w:tcBorders>
              <w:top w:val="single" w:sz="4" w:space="0" w:color="287FA8"/>
            </w:tcBorders>
            <w:vAlign w:val="center"/>
          </w:tcPr>
          <w:p w14:paraId="32A1B71D" w14:textId="77777777" w:rsidR="006F70C3" w:rsidRPr="00D81AF0" w:rsidRDefault="006F70C3" w:rsidP="00207C84">
            <w:pPr>
              <w:pStyle w:val="af2"/>
              <w:spacing w:after="60"/>
              <w:ind w:left="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Вода</w:t>
            </w:r>
          </w:p>
        </w:tc>
      </w:tr>
      <w:tr w:rsidR="006F70C3" w:rsidRPr="00D81AF0" w14:paraId="29B52766" w14:textId="77777777" w:rsidTr="0095223C">
        <w:trPr>
          <w:trHeight w:val="20"/>
        </w:trPr>
        <w:tc>
          <w:tcPr>
            <w:tcW w:w="3823" w:type="dxa"/>
            <w:vAlign w:val="center"/>
          </w:tcPr>
          <w:p w14:paraId="2A1F6177" w14:textId="21292ECD" w:rsidR="006F70C3" w:rsidRPr="00ED03E9" w:rsidRDefault="00ED03E9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Мощность</w:t>
            </w:r>
          </w:p>
        </w:tc>
        <w:tc>
          <w:tcPr>
            <w:tcW w:w="708" w:type="dxa"/>
            <w:vAlign w:val="center"/>
          </w:tcPr>
          <w:p w14:paraId="10EADA17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кВт</w:t>
            </w:r>
          </w:p>
        </w:tc>
        <w:tc>
          <w:tcPr>
            <w:tcW w:w="5337" w:type="dxa"/>
            <w:gridSpan w:val="2"/>
            <w:vAlign w:val="center"/>
          </w:tcPr>
          <w:p w14:paraId="1CBD6AC1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  <w:tr w:rsidR="00D81AF0" w:rsidRPr="00D81AF0" w14:paraId="7895E536" w14:textId="77777777" w:rsidTr="0095223C">
        <w:trPr>
          <w:trHeight w:val="20"/>
        </w:trPr>
        <w:tc>
          <w:tcPr>
            <w:tcW w:w="3823" w:type="dxa"/>
            <w:vAlign w:val="center"/>
          </w:tcPr>
          <w:p w14:paraId="15C47074" w14:textId="5026901B" w:rsidR="00D81AF0" w:rsidRPr="00D81AF0" w:rsidRDefault="00D81AF0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Запас мощности</w:t>
            </w:r>
          </w:p>
        </w:tc>
        <w:tc>
          <w:tcPr>
            <w:tcW w:w="708" w:type="dxa"/>
            <w:vAlign w:val="center"/>
          </w:tcPr>
          <w:p w14:paraId="2C1ACCF6" w14:textId="1DA9F104" w:rsidR="00D81AF0" w:rsidRPr="00D81AF0" w:rsidRDefault="00D81AF0" w:rsidP="00D81AF0">
            <w:pPr>
              <w:pStyle w:val="af2"/>
              <w:spacing w:after="60"/>
              <w:ind w:left="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%</w:t>
            </w:r>
          </w:p>
        </w:tc>
        <w:tc>
          <w:tcPr>
            <w:tcW w:w="5337" w:type="dxa"/>
            <w:gridSpan w:val="2"/>
            <w:vAlign w:val="center"/>
          </w:tcPr>
          <w:p w14:paraId="1B35C366" w14:textId="77777777" w:rsidR="00D81AF0" w:rsidRPr="00D81AF0" w:rsidRDefault="00D81AF0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  <w:tr w:rsidR="00105ECA" w:rsidRPr="00D81AF0" w14:paraId="154E330D" w14:textId="77777777" w:rsidTr="0095223C">
        <w:trPr>
          <w:trHeight w:val="20"/>
        </w:trPr>
        <w:tc>
          <w:tcPr>
            <w:tcW w:w="3823" w:type="dxa"/>
            <w:vAlign w:val="center"/>
          </w:tcPr>
          <w:p w14:paraId="25B53582" w14:textId="4487E1C8" w:rsidR="00105ECA" w:rsidRPr="00D81AF0" w:rsidRDefault="00105ECA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 xml:space="preserve">Расход </w:t>
            </w:r>
            <w:proofErr w:type="spellStart"/>
            <w:r w:rsidR="00AE2669"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</w:rPr>
              <w:t>среды</w:t>
            </w:r>
            <w:proofErr w:type="spellEnd"/>
          </w:p>
        </w:tc>
        <w:tc>
          <w:tcPr>
            <w:tcW w:w="708" w:type="dxa"/>
            <w:vAlign w:val="center"/>
          </w:tcPr>
          <w:p w14:paraId="33D275F6" w14:textId="6E992761" w:rsidR="00105ECA" w:rsidRPr="00D81AF0" w:rsidRDefault="00105ECA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кг/ч</w:t>
            </w:r>
          </w:p>
        </w:tc>
        <w:tc>
          <w:tcPr>
            <w:tcW w:w="2423" w:type="dxa"/>
            <w:vAlign w:val="center"/>
          </w:tcPr>
          <w:p w14:paraId="2C042344" w14:textId="77777777" w:rsidR="00105ECA" w:rsidRPr="00D81AF0" w:rsidRDefault="00105ECA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  <w:tc>
          <w:tcPr>
            <w:tcW w:w="2914" w:type="dxa"/>
            <w:vAlign w:val="center"/>
          </w:tcPr>
          <w:p w14:paraId="35C9AF13" w14:textId="77777777" w:rsidR="00105ECA" w:rsidRPr="00D81AF0" w:rsidRDefault="00105ECA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  <w:tr w:rsidR="006F70C3" w:rsidRPr="00D81AF0" w14:paraId="4728D0D2" w14:textId="77777777" w:rsidTr="0095223C">
        <w:trPr>
          <w:trHeight w:val="20"/>
        </w:trPr>
        <w:tc>
          <w:tcPr>
            <w:tcW w:w="3823" w:type="dxa"/>
            <w:vAlign w:val="center"/>
          </w:tcPr>
          <w:p w14:paraId="74092BFF" w14:textId="3D1143CC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Темп</w:t>
            </w:r>
            <w:r w:rsidR="003D202D"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ература</w:t>
            </w: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 xml:space="preserve"> входа</w:t>
            </w:r>
          </w:p>
        </w:tc>
        <w:tc>
          <w:tcPr>
            <w:tcW w:w="708" w:type="dxa"/>
            <w:vMerge w:val="restart"/>
            <w:vAlign w:val="center"/>
          </w:tcPr>
          <w:p w14:paraId="35EEF25A" w14:textId="590D91C8" w:rsidR="006F70C3" w:rsidRPr="00D81AF0" w:rsidRDefault="006F70C3" w:rsidP="00D81AF0">
            <w:pPr>
              <w:pStyle w:val="af2"/>
              <w:spacing w:after="60"/>
              <w:ind w:left="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ºС</w:t>
            </w:r>
          </w:p>
          <w:p w14:paraId="2AD4446F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2"/>
                <w:szCs w:val="22"/>
                <w:lang w:val="ru-RU"/>
              </w:rPr>
            </w:pPr>
          </w:p>
        </w:tc>
        <w:tc>
          <w:tcPr>
            <w:tcW w:w="2423" w:type="dxa"/>
            <w:vAlign w:val="center"/>
          </w:tcPr>
          <w:p w14:paraId="2C5212B8" w14:textId="27EB97AC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  <w:tc>
          <w:tcPr>
            <w:tcW w:w="2914" w:type="dxa"/>
            <w:vAlign w:val="center"/>
          </w:tcPr>
          <w:p w14:paraId="63A4DFC1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  <w:tr w:rsidR="006F70C3" w:rsidRPr="00D81AF0" w14:paraId="6D7AA012" w14:textId="77777777" w:rsidTr="0095223C">
        <w:trPr>
          <w:trHeight w:val="20"/>
        </w:trPr>
        <w:tc>
          <w:tcPr>
            <w:tcW w:w="3823" w:type="dxa"/>
            <w:vAlign w:val="center"/>
          </w:tcPr>
          <w:p w14:paraId="03DFDCBD" w14:textId="1F09F5DF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Темп</w:t>
            </w:r>
            <w:r w:rsidR="003D202D"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ература</w:t>
            </w: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 xml:space="preserve"> выхода</w:t>
            </w:r>
          </w:p>
        </w:tc>
        <w:tc>
          <w:tcPr>
            <w:tcW w:w="708" w:type="dxa"/>
            <w:vMerge/>
            <w:vAlign w:val="center"/>
          </w:tcPr>
          <w:p w14:paraId="3E23E6F9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2"/>
                <w:szCs w:val="22"/>
                <w:lang w:val="ru-RU"/>
              </w:rPr>
            </w:pPr>
          </w:p>
        </w:tc>
        <w:tc>
          <w:tcPr>
            <w:tcW w:w="2423" w:type="dxa"/>
            <w:vAlign w:val="center"/>
          </w:tcPr>
          <w:p w14:paraId="0260ADA9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  <w:tc>
          <w:tcPr>
            <w:tcW w:w="2914" w:type="dxa"/>
            <w:vAlign w:val="center"/>
          </w:tcPr>
          <w:p w14:paraId="51F2DFA5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  <w:tr w:rsidR="006F70C3" w:rsidRPr="00D81AF0" w14:paraId="69C6C9DF" w14:textId="77777777" w:rsidTr="0095223C">
        <w:trPr>
          <w:trHeight w:val="20"/>
        </w:trPr>
        <w:tc>
          <w:tcPr>
            <w:tcW w:w="3823" w:type="dxa"/>
            <w:vAlign w:val="center"/>
          </w:tcPr>
          <w:p w14:paraId="145BCF4C" w14:textId="160F40C5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Темп</w:t>
            </w:r>
            <w:r w:rsidR="003D202D"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 xml:space="preserve">ература </w:t>
            </w: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кипения</w:t>
            </w:r>
          </w:p>
        </w:tc>
        <w:tc>
          <w:tcPr>
            <w:tcW w:w="708" w:type="dxa"/>
            <w:vMerge/>
            <w:vAlign w:val="center"/>
          </w:tcPr>
          <w:p w14:paraId="212C5AB9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2"/>
                <w:szCs w:val="22"/>
                <w:lang w:val="ru-RU"/>
              </w:rPr>
            </w:pPr>
          </w:p>
        </w:tc>
        <w:tc>
          <w:tcPr>
            <w:tcW w:w="5337" w:type="dxa"/>
            <w:gridSpan w:val="2"/>
            <w:vAlign w:val="center"/>
          </w:tcPr>
          <w:p w14:paraId="3DA122F4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  <w:tr w:rsidR="006F70C3" w:rsidRPr="00D81AF0" w14:paraId="26C4C6AF" w14:textId="77777777" w:rsidTr="0095223C">
        <w:trPr>
          <w:trHeight w:val="20"/>
        </w:trPr>
        <w:tc>
          <w:tcPr>
            <w:tcW w:w="3823" w:type="dxa"/>
            <w:vAlign w:val="center"/>
          </w:tcPr>
          <w:p w14:paraId="0A3B6B0C" w14:textId="67670F4D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Темп</w:t>
            </w:r>
            <w:r w:rsidR="003D202D"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 xml:space="preserve">ература </w:t>
            </w: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конденсации</w:t>
            </w:r>
          </w:p>
        </w:tc>
        <w:tc>
          <w:tcPr>
            <w:tcW w:w="708" w:type="dxa"/>
            <w:vMerge/>
            <w:vAlign w:val="center"/>
          </w:tcPr>
          <w:p w14:paraId="24866894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2"/>
                <w:szCs w:val="22"/>
                <w:lang w:val="ru-RU"/>
              </w:rPr>
            </w:pPr>
          </w:p>
        </w:tc>
        <w:tc>
          <w:tcPr>
            <w:tcW w:w="5337" w:type="dxa"/>
            <w:gridSpan w:val="2"/>
            <w:vAlign w:val="center"/>
          </w:tcPr>
          <w:p w14:paraId="5366B89A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  <w:tr w:rsidR="006F70C3" w:rsidRPr="00D81AF0" w14:paraId="37B7BF39" w14:textId="77777777" w:rsidTr="0095223C">
        <w:trPr>
          <w:trHeight w:val="20"/>
        </w:trPr>
        <w:tc>
          <w:tcPr>
            <w:tcW w:w="3823" w:type="dxa"/>
            <w:vAlign w:val="center"/>
          </w:tcPr>
          <w:p w14:paraId="1503FE37" w14:textId="77777777" w:rsidR="00F42022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7F7F7F" w:themeColor="text1" w:themeTint="80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Темп</w:t>
            </w:r>
            <w:r w:rsidR="003D202D"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 xml:space="preserve">ература </w:t>
            </w:r>
            <w:r w:rsidR="000E3E61"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 xml:space="preserve">перегретых паров хладагента </w:t>
            </w:r>
            <w:r w:rsidR="000E3E61" w:rsidRPr="00D81AF0">
              <w:rPr>
                <w:rFonts w:ascii="Times New Roman" w:hAnsi="Times New Roman" w:cs="Times New Roman"/>
                <w:color w:val="7F7F7F" w:themeColor="text1" w:themeTint="80"/>
                <w:sz w:val="22"/>
                <w:szCs w:val="22"/>
                <w:lang w:val="ru-RU"/>
              </w:rPr>
              <w:t>(температура</w:t>
            </w:r>
          </w:p>
          <w:p w14:paraId="66070023" w14:textId="4A0AA25F" w:rsidR="006F70C3" w:rsidRPr="00D81AF0" w:rsidRDefault="000E3E61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7F7F7F" w:themeColor="text1" w:themeTint="80"/>
                <w:sz w:val="22"/>
                <w:szCs w:val="22"/>
                <w:lang w:val="ru-RU"/>
              </w:rPr>
              <w:t>после компрессора)</w:t>
            </w:r>
          </w:p>
        </w:tc>
        <w:tc>
          <w:tcPr>
            <w:tcW w:w="708" w:type="dxa"/>
            <w:vMerge/>
            <w:vAlign w:val="center"/>
          </w:tcPr>
          <w:p w14:paraId="359D3361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2"/>
                <w:szCs w:val="22"/>
                <w:lang w:val="ru-RU"/>
              </w:rPr>
            </w:pPr>
          </w:p>
        </w:tc>
        <w:tc>
          <w:tcPr>
            <w:tcW w:w="5337" w:type="dxa"/>
            <w:gridSpan w:val="2"/>
            <w:vAlign w:val="center"/>
          </w:tcPr>
          <w:p w14:paraId="6AC8E2F5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  <w:tr w:rsidR="006F70C3" w:rsidRPr="00D81AF0" w14:paraId="3DF3ACE5" w14:textId="77777777" w:rsidTr="0095223C">
        <w:trPr>
          <w:trHeight w:val="20"/>
        </w:trPr>
        <w:tc>
          <w:tcPr>
            <w:tcW w:w="3823" w:type="dxa"/>
            <w:vAlign w:val="center"/>
          </w:tcPr>
          <w:p w14:paraId="1F2FCF0B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Перегрев</w:t>
            </w:r>
          </w:p>
        </w:tc>
        <w:tc>
          <w:tcPr>
            <w:tcW w:w="708" w:type="dxa"/>
            <w:vMerge w:val="restart"/>
            <w:vAlign w:val="bottom"/>
          </w:tcPr>
          <w:p w14:paraId="08268A9A" w14:textId="685415BD" w:rsidR="006F70C3" w:rsidRPr="00D81AF0" w:rsidRDefault="006F70C3" w:rsidP="00D81AF0">
            <w:pPr>
              <w:pStyle w:val="af2"/>
              <w:spacing w:after="60"/>
              <w:ind w:left="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К</w:t>
            </w:r>
          </w:p>
          <w:p w14:paraId="499FF2DD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jc w:val="center"/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2"/>
                <w:szCs w:val="22"/>
                <w:lang w:val="ru-RU"/>
              </w:rPr>
            </w:pPr>
          </w:p>
        </w:tc>
        <w:tc>
          <w:tcPr>
            <w:tcW w:w="5337" w:type="dxa"/>
            <w:gridSpan w:val="2"/>
            <w:vAlign w:val="center"/>
          </w:tcPr>
          <w:p w14:paraId="1834D59D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  <w:tr w:rsidR="006F70C3" w:rsidRPr="00D81AF0" w14:paraId="336B2741" w14:textId="77777777" w:rsidTr="0095223C">
        <w:trPr>
          <w:trHeight w:val="20"/>
        </w:trPr>
        <w:tc>
          <w:tcPr>
            <w:tcW w:w="3823" w:type="dxa"/>
            <w:vAlign w:val="center"/>
          </w:tcPr>
          <w:p w14:paraId="483CA442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Переохлаждение</w:t>
            </w:r>
          </w:p>
        </w:tc>
        <w:tc>
          <w:tcPr>
            <w:tcW w:w="708" w:type="dxa"/>
            <w:vMerge/>
            <w:vAlign w:val="center"/>
          </w:tcPr>
          <w:p w14:paraId="5976545D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2"/>
                <w:szCs w:val="22"/>
                <w:lang w:val="ru-RU"/>
              </w:rPr>
            </w:pPr>
          </w:p>
        </w:tc>
        <w:tc>
          <w:tcPr>
            <w:tcW w:w="5337" w:type="dxa"/>
            <w:gridSpan w:val="2"/>
            <w:vAlign w:val="center"/>
          </w:tcPr>
          <w:p w14:paraId="2B8F4C34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  <w:tr w:rsidR="007868CC" w:rsidRPr="00D81AF0" w14:paraId="430B5177" w14:textId="77777777" w:rsidTr="0095223C">
        <w:trPr>
          <w:trHeight w:val="20"/>
        </w:trPr>
        <w:tc>
          <w:tcPr>
            <w:tcW w:w="3823" w:type="dxa"/>
            <w:vAlign w:val="center"/>
          </w:tcPr>
          <w:p w14:paraId="0FA987BC" w14:textId="7AE85A05" w:rsidR="007868CC" w:rsidRPr="00D81AF0" w:rsidRDefault="007868CC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Действительное паросодержание после ТРВ</w:t>
            </w:r>
            <w:r w:rsidR="008D1C0B"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 xml:space="preserve"> </w:t>
            </w:r>
            <w:r w:rsidR="008D1C0B" w:rsidRPr="00D81AF0">
              <w:rPr>
                <w:rFonts w:ascii="Times New Roman" w:hAnsi="Times New Roman" w:cs="Times New Roman"/>
                <w:color w:val="7F7F7F" w:themeColor="text1" w:themeTint="80"/>
                <w:sz w:val="22"/>
                <w:szCs w:val="22"/>
                <w:lang w:val="ru-RU"/>
              </w:rPr>
              <w:t>(перед испарителем)</w:t>
            </w:r>
          </w:p>
        </w:tc>
        <w:tc>
          <w:tcPr>
            <w:tcW w:w="708" w:type="dxa"/>
            <w:vAlign w:val="center"/>
          </w:tcPr>
          <w:p w14:paraId="75C8F4F6" w14:textId="44947E31" w:rsidR="007868CC" w:rsidRPr="00D81AF0" w:rsidRDefault="007868CC" w:rsidP="00D81AF0">
            <w:pPr>
              <w:pStyle w:val="af2"/>
              <w:spacing w:after="60"/>
              <w:ind w:left="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%</w:t>
            </w:r>
          </w:p>
        </w:tc>
        <w:tc>
          <w:tcPr>
            <w:tcW w:w="5337" w:type="dxa"/>
            <w:gridSpan w:val="2"/>
            <w:vAlign w:val="center"/>
          </w:tcPr>
          <w:p w14:paraId="396A6E04" w14:textId="77777777" w:rsidR="007868CC" w:rsidRPr="00D81AF0" w:rsidRDefault="007868CC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  <w:tr w:rsidR="006F70C3" w:rsidRPr="00D81AF0" w14:paraId="0D7959F0" w14:textId="77777777" w:rsidTr="0095223C">
        <w:trPr>
          <w:trHeight w:val="20"/>
        </w:trPr>
        <w:tc>
          <w:tcPr>
            <w:tcW w:w="3823" w:type="dxa"/>
            <w:vAlign w:val="center"/>
          </w:tcPr>
          <w:p w14:paraId="30CDC394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Макс. допустимые потери</w:t>
            </w:r>
          </w:p>
        </w:tc>
        <w:tc>
          <w:tcPr>
            <w:tcW w:w="708" w:type="dxa"/>
            <w:vAlign w:val="center"/>
          </w:tcPr>
          <w:p w14:paraId="60D4CBDF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кПа</w:t>
            </w:r>
          </w:p>
        </w:tc>
        <w:tc>
          <w:tcPr>
            <w:tcW w:w="2423" w:type="dxa"/>
            <w:vAlign w:val="center"/>
          </w:tcPr>
          <w:p w14:paraId="5E9E124F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  <w:tc>
          <w:tcPr>
            <w:tcW w:w="2914" w:type="dxa"/>
            <w:vAlign w:val="center"/>
          </w:tcPr>
          <w:p w14:paraId="71315AE8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  <w:tr w:rsidR="0095223C" w:rsidRPr="00D81AF0" w14:paraId="03B477AE" w14:textId="77777777" w:rsidTr="0095223C">
        <w:trPr>
          <w:trHeight w:val="20"/>
        </w:trPr>
        <w:tc>
          <w:tcPr>
            <w:tcW w:w="3823" w:type="dxa"/>
            <w:vAlign w:val="center"/>
          </w:tcPr>
          <w:p w14:paraId="502AA4B0" w14:textId="0B55A0D9" w:rsidR="0095223C" w:rsidRPr="00D81AF0" w:rsidRDefault="0095223C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95223C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Количество холодильных контуров</w:t>
            </w:r>
          </w:p>
        </w:tc>
        <w:tc>
          <w:tcPr>
            <w:tcW w:w="708" w:type="dxa"/>
            <w:vAlign w:val="center"/>
          </w:tcPr>
          <w:p w14:paraId="0EFCCD7B" w14:textId="7B1E0C2C" w:rsidR="0095223C" w:rsidRPr="00D81AF0" w:rsidRDefault="0095223C" w:rsidP="00D81AF0">
            <w:pPr>
              <w:pStyle w:val="af2"/>
              <w:spacing w:after="60"/>
              <w:ind w:left="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-</w:t>
            </w:r>
          </w:p>
        </w:tc>
        <w:tc>
          <w:tcPr>
            <w:tcW w:w="2423" w:type="dxa"/>
            <w:vAlign w:val="center"/>
          </w:tcPr>
          <w:p w14:paraId="13639D7C" w14:textId="77777777" w:rsidR="0095223C" w:rsidRPr="00D81AF0" w:rsidRDefault="0095223C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  <w:tc>
          <w:tcPr>
            <w:tcW w:w="2914" w:type="dxa"/>
            <w:vAlign w:val="center"/>
          </w:tcPr>
          <w:p w14:paraId="6F9D618E" w14:textId="77777777" w:rsidR="0095223C" w:rsidRPr="00D81AF0" w:rsidRDefault="0095223C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  <w:tr w:rsidR="006F70C3" w:rsidRPr="00D81AF0" w14:paraId="4F496658" w14:textId="77777777" w:rsidTr="0095223C">
        <w:trPr>
          <w:trHeight w:val="20"/>
        </w:trPr>
        <w:tc>
          <w:tcPr>
            <w:tcW w:w="3823" w:type="dxa"/>
            <w:vAlign w:val="center"/>
          </w:tcPr>
          <w:p w14:paraId="52F7C471" w14:textId="77777777" w:rsidR="00F42022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Ограничения по габаритам</w:t>
            </w:r>
          </w:p>
          <w:p w14:paraId="037C15FF" w14:textId="08BCEDB4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7F7F7F" w:themeColor="text1" w:themeTint="80"/>
                <w:sz w:val="22"/>
                <w:szCs w:val="22"/>
                <w:lang w:val="ru-RU"/>
              </w:rPr>
              <w:t>(если есть)</w:t>
            </w:r>
          </w:p>
        </w:tc>
        <w:tc>
          <w:tcPr>
            <w:tcW w:w="708" w:type="dxa"/>
            <w:vAlign w:val="center"/>
          </w:tcPr>
          <w:p w14:paraId="4A6487E4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jc w:val="center"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  <w:r w:rsidRPr="00D81AF0"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  <w:t>мм</w:t>
            </w:r>
          </w:p>
        </w:tc>
        <w:tc>
          <w:tcPr>
            <w:tcW w:w="5337" w:type="dxa"/>
            <w:gridSpan w:val="2"/>
            <w:vAlign w:val="center"/>
          </w:tcPr>
          <w:p w14:paraId="0DBE0EC5" w14:textId="77777777" w:rsidR="006F70C3" w:rsidRPr="00D81AF0" w:rsidRDefault="006F70C3" w:rsidP="00D81AF0">
            <w:pPr>
              <w:pStyle w:val="af2"/>
              <w:spacing w:after="60"/>
              <w:ind w:left="0"/>
              <w:contextualSpacing/>
              <w:rPr>
                <w:rFonts w:ascii="Times New Roman" w:hAnsi="Times New Roman" w:cs="Times New Roman"/>
                <w:color w:val="404040" w:themeColor="text1" w:themeTint="BF"/>
                <w:sz w:val="22"/>
                <w:szCs w:val="22"/>
                <w:lang w:val="ru-RU"/>
              </w:rPr>
            </w:pPr>
          </w:p>
        </w:tc>
      </w:tr>
    </w:tbl>
    <w:p w14:paraId="4DE82272" w14:textId="49DFCA42" w:rsidR="00793629" w:rsidRPr="00D81AF0" w:rsidRDefault="00112FF7" w:rsidP="0002039C">
      <w:pPr>
        <w:pStyle w:val="af2"/>
        <w:spacing w:after="60"/>
        <w:ind w:left="0"/>
        <w:rPr>
          <w:rFonts w:ascii="Times New Roman" w:hAnsi="Times New Roman" w:cs="Times New Roman"/>
          <w:b/>
          <w:bCs/>
          <w:color w:val="404040" w:themeColor="text1" w:themeTint="BF"/>
          <w:sz w:val="22"/>
          <w:szCs w:val="22"/>
          <w:lang w:val="ru-RU"/>
        </w:rPr>
      </w:pPr>
      <w:r w:rsidRPr="00D81AF0">
        <w:rPr>
          <w:rFonts w:ascii="Times New Roman" w:hAnsi="Times New Roman" w:cs="Times New Roman"/>
          <w:bCs/>
          <w:noProof/>
          <w:color w:val="000000"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7E5F81" wp14:editId="5422CDE0">
                <wp:simplePos x="0" y="0"/>
                <wp:positionH relativeFrom="column">
                  <wp:posOffset>5301403</wp:posOffset>
                </wp:positionH>
                <wp:positionV relativeFrom="paragraph">
                  <wp:posOffset>2133177</wp:posOffset>
                </wp:positionV>
                <wp:extent cx="1055794" cy="162560"/>
                <wp:effectExtent l="0" t="0" r="0" b="0"/>
                <wp:wrapNone/>
                <wp:docPr id="1781369795" name="Прямоугольник 9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794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6600BE7" id="Прямоугольник 9" o:spid="_x0000_s1026" href="mailto:T4@texnoseta.com" style="position:absolute;margin-left:417.45pt;margin-top:167.95pt;width:83.15pt;height:12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" o:button="t" filled="f" stroked="f" strokeweight="1pt">
                <v:fill o:detectmouseclick="t"/>
              </v:rect>
            </w:pict>
          </mc:Fallback>
        </mc:AlternateContent>
      </w:r>
      <w:r w:rsidR="00D61CC7" w:rsidRPr="00D81AF0">
        <w:rPr>
          <w:rFonts w:ascii="Times New Roman" w:hAnsi="Times New Roman" w:cs="Times New Roman"/>
          <w:bCs/>
          <w:noProof/>
          <w:color w:val="000000"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40E76F" wp14:editId="12FB7E18">
                <wp:simplePos x="0" y="0"/>
                <wp:positionH relativeFrom="column">
                  <wp:posOffset>5658676</wp:posOffset>
                </wp:positionH>
                <wp:positionV relativeFrom="paragraph">
                  <wp:posOffset>701392</wp:posOffset>
                </wp:positionV>
                <wp:extent cx="763836" cy="925417"/>
                <wp:effectExtent l="0" t="0" r="0" b="0"/>
                <wp:wrapNone/>
                <wp:docPr id="835841759" name="Прямоугольник 6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836" cy="9254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290DD1D2" id="Прямоугольник 6" o:spid="_x0000_s1026" href="https://vk.com/video-168427312_456239034" style="position:absolute;margin-left:445.55pt;margin-top:55.25pt;width:60.15pt;height:72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" o:button="t" filled="f" stroked="f" strokeweight="1pt">
                <v:fill o:detectmouseclick="t"/>
              </v:rect>
            </w:pict>
          </mc:Fallback>
        </mc:AlternateContent>
      </w:r>
      <w:r w:rsidR="00D61CC7" w:rsidRPr="00D81AF0">
        <w:rPr>
          <w:rFonts w:ascii="Times New Roman" w:hAnsi="Times New Roman" w:cs="Times New Roman"/>
          <w:bCs/>
          <w:noProof/>
          <w:color w:val="000000"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21205B" wp14:editId="72E32164">
                <wp:simplePos x="0" y="0"/>
                <wp:positionH relativeFrom="column">
                  <wp:posOffset>4866978</wp:posOffset>
                </wp:positionH>
                <wp:positionV relativeFrom="paragraph">
                  <wp:posOffset>719787</wp:posOffset>
                </wp:positionV>
                <wp:extent cx="721453" cy="859872"/>
                <wp:effectExtent l="0" t="0" r="0" b="0"/>
                <wp:wrapNone/>
                <wp:docPr id="123132064" name="Прямоугольник 5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453" cy="859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4B67831" id="Прямоугольник 5" o:spid="_x0000_s1026" href="https://texnoseta.com/" style="position:absolute;margin-left:383.25pt;margin-top:56.7pt;width:56.8pt;height:67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" o:button="t" filled="f" stroked="f" strokeweight="1pt">
                <v:fill o:detectmouseclick="t"/>
              </v:rect>
            </w:pict>
          </mc:Fallback>
        </mc:AlternateContent>
      </w:r>
      <w:r w:rsidR="00EA7892" w:rsidRPr="00D81AF0">
        <w:rPr>
          <w:rFonts w:ascii="Times New Roman" w:hAnsi="Times New Roman" w:cs="Times New Roman"/>
          <w:bCs/>
          <w:noProof/>
          <w:color w:val="000000"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84ED78" wp14:editId="1C96DCE7">
                <wp:simplePos x="0" y="0"/>
                <wp:positionH relativeFrom="column">
                  <wp:posOffset>4616185</wp:posOffset>
                </wp:positionH>
                <wp:positionV relativeFrom="paragraph">
                  <wp:posOffset>771686</wp:posOffset>
                </wp:positionV>
                <wp:extent cx="846161" cy="1023582"/>
                <wp:effectExtent l="0" t="0" r="0" b="0"/>
                <wp:wrapNone/>
                <wp:docPr id="1346606780" name="Прямоугольник 4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161" cy="10235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C4037C1" id="Прямоугольник 4" o:spid="_x0000_s1026" href="https://texnoseta.com/" style="position:absolute;margin-left:363.5pt;margin-top:60.75pt;width:66.65pt;height:80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" o:button="t" filled="f" stroked="f" strokeweight="1pt">
                <v:fill o:detectmouseclick="t"/>
              </v:rect>
            </w:pict>
          </mc:Fallback>
        </mc:AlternateContent>
      </w:r>
      <w:r w:rsidR="00EA7892" w:rsidRPr="00D81AF0">
        <w:rPr>
          <w:rFonts w:ascii="Times New Roman" w:hAnsi="Times New Roman" w:cs="Times New Roman"/>
          <w:bCs/>
          <w:noProof/>
          <w:color w:val="000000"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A54842" wp14:editId="79D1EA9C">
                <wp:simplePos x="0" y="0"/>
                <wp:positionH relativeFrom="column">
                  <wp:posOffset>5530585</wp:posOffset>
                </wp:positionH>
                <wp:positionV relativeFrom="paragraph">
                  <wp:posOffset>771686</wp:posOffset>
                </wp:positionV>
                <wp:extent cx="825689" cy="1153236"/>
                <wp:effectExtent l="0" t="0" r="0" b="0"/>
                <wp:wrapNone/>
                <wp:docPr id="824766784" name="Прямоугольник 3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689" cy="11532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E909328" id="Прямоугольник 3" o:spid="_x0000_s1026" href="https://vk.com/video-168427312_456239034" style="position:absolute;margin-left:435.5pt;margin-top:60.75pt;width:65pt;height:9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" o:button="t" filled="f" stroked="f" strokeweight="1pt">
                <v:fill o:detectmouseclick="t"/>
              </v:rect>
            </w:pict>
          </mc:Fallback>
        </mc:AlternateContent>
      </w:r>
    </w:p>
    <w:sectPr w:rsidR="00793629" w:rsidRPr="00D81AF0" w:rsidSect="002D0AD5">
      <w:headerReference w:type="default" r:id="rId12"/>
      <w:headerReference w:type="first" r:id="rId13"/>
      <w:pgSz w:w="12240" w:h="15840"/>
      <w:pgMar w:top="629" w:right="567" w:bottom="227" w:left="1134" w:header="357" w:footer="720" w:gutter="0"/>
      <w:cols w:space="720"/>
      <w:titlePg/>
      <w:docGrid w:linePitch="600" w:charSpace="38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48529" w14:textId="77777777" w:rsidR="00F7183F" w:rsidRDefault="00F7183F">
      <w:pPr>
        <w:spacing w:after="0"/>
      </w:pPr>
      <w:r>
        <w:separator/>
      </w:r>
    </w:p>
  </w:endnote>
  <w:endnote w:type="continuationSeparator" w:id="0">
    <w:p w14:paraId="29FBD96F" w14:textId="77777777" w:rsidR="00F7183F" w:rsidRDefault="00F718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1A348" w14:textId="77777777" w:rsidR="00F7183F" w:rsidRDefault="00F7183F">
      <w:pPr>
        <w:spacing w:after="0"/>
      </w:pPr>
      <w:r>
        <w:separator/>
      </w:r>
    </w:p>
  </w:footnote>
  <w:footnote w:type="continuationSeparator" w:id="0">
    <w:p w14:paraId="1076DF27" w14:textId="77777777" w:rsidR="00F7183F" w:rsidRDefault="00F7183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E30F4" w14:textId="77777777" w:rsidR="00F809DD" w:rsidRDefault="00F809DD">
    <w:pPr>
      <w:pStyle w:val="ae"/>
      <w:spacing w:after="0" w:line="20" w:lineRule="exact"/>
      <w:rPr>
        <w:lang w:val="ru-RU" w:eastAsia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EBFF8" w14:textId="7B10F70E" w:rsidR="00066CC6" w:rsidRDefault="009B5493" w:rsidP="00066CC6">
    <w:pPr>
      <w:pStyle w:val="ae"/>
    </w:pPr>
    <w:r>
      <w:rPr>
        <w:b/>
        <w:bCs/>
        <w:noProof/>
        <w:sz w:val="32"/>
        <w:szCs w:val="32"/>
        <w:lang w:val="ru-RU" w:eastAsia="ru-RU"/>
      </w:rPr>
      <w:drawing>
        <wp:inline distT="0" distB="0" distL="0" distR="0" wp14:anchorId="0D36CBD2" wp14:editId="1493898F">
          <wp:extent cx="6489700" cy="1543400"/>
          <wp:effectExtent l="0" t="0" r="0" b="6350"/>
          <wp:docPr id="657660688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660688" name="Рисунок 65766068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437"/>
                  <a:stretch>
                    <a:fillRect/>
                  </a:stretch>
                </pic:blipFill>
                <pic:spPr bwMode="auto">
                  <a:xfrm>
                    <a:off x="0" y="0"/>
                    <a:ext cx="6576309" cy="15639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3D7E13A" w14:textId="77777777" w:rsidR="00F809DD" w:rsidRPr="00066CC6" w:rsidRDefault="00F809DD">
    <w:pPr>
      <w:pStyle w:val="ae"/>
      <w:tabs>
        <w:tab w:val="right" w:pos="10206"/>
      </w:tabs>
      <w:spacing w:after="0" w:line="20" w:lineRule="exact"/>
      <w:ind w:right="-93"/>
      <w:rPr>
        <w:lang w:val="ru-RU"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6E8"/>
    <w:rsid w:val="0002039C"/>
    <w:rsid w:val="000265B5"/>
    <w:rsid w:val="00043649"/>
    <w:rsid w:val="000658A2"/>
    <w:rsid w:val="00066CC6"/>
    <w:rsid w:val="000733DB"/>
    <w:rsid w:val="00095E64"/>
    <w:rsid w:val="000A184A"/>
    <w:rsid w:val="000A2DF5"/>
    <w:rsid w:val="000D278B"/>
    <w:rsid w:val="000E00E0"/>
    <w:rsid w:val="000E3E61"/>
    <w:rsid w:val="00103335"/>
    <w:rsid w:val="00105ECA"/>
    <w:rsid w:val="00112FF7"/>
    <w:rsid w:val="00123E27"/>
    <w:rsid w:val="00131B4F"/>
    <w:rsid w:val="0016625E"/>
    <w:rsid w:val="00184DD5"/>
    <w:rsid w:val="001C328C"/>
    <w:rsid w:val="00207C84"/>
    <w:rsid w:val="002357D9"/>
    <w:rsid w:val="00243D43"/>
    <w:rsid w:val="00247889"/>
    <w:rsid w:val="0025675C"/>
    <w:rsid w:val="00267C84"/>
    <w:rsid w:val="00290695"/>
    <w:rsid w:val="002D0AD5"/>
    <w:rsid w:val="002E0567"/>
    <w:rsid w:val="002F3226"/>
    <w:rsid w:val="003021FB"/>
    <w:rsid w:val="00334910"/>
    <w:rsid w:val="00340B41"/>
    <w:rsid w:val="003D202D"/>
    <w:rsid w:val="003E7362"/>
    <w:rsid w:val="004536ED"/>
    <w:rsid w:val="004C6C86"/>
    <w:rsid w:val="004D4F3F"/>
    <w:rsid w:val="004E5A14"/>
    <w:rsid w:val="00502967"/>
    <w:rsid w:val="005152F3"/>
    <w:rsid w:val="00543E79"/>
    <w:rsid w:val="005522E3"/>
    <w:rsid w:val="00563BFA"/>
    <w:rsid w:val="005775AD"/>
    <w:rsid w:val="00592175"/>
    <w:rsid w:val="005A1C01"/>
    <w:rsid w:val="005A62DC"/>
    <w:rsid w:val="005F76CA"/>
    <w:rsid w:val="006122F3"/>
    <w:rsid w:val="00612473"/>
    <w:rsid w:val="00670DDB"/>
    <w:rsid w:val="006E7E40"/>
    <w:rsid w:val="006F70C3"/>
    <w:rsid w:val="00723893"/>
    <w:rsid w:val="00777923"/>
    <w:rsid w:val="00780A53"/>
    <w:rsid w:val="007868CC"/>
    <w:rsid w:val="007906E8"/>
    <w:rsid w:val="0079336B"/>
    <w:rsid w:val="00793629"/>
    <w:rsid w:val="0082102F"/>
    <w:rsid w:val="008701C8"/>
    <w:rsid w:val="008C176D"/>
    <w:rsid w:val="008D1C0B"/>
    <w:rsid w:val="008F3109"/>
    <w:rsid w:val="0095223C"/>
    <w:rsid w:val="00954C48"/>
    <w:rsid w:val="009B5493"/>
    <w:rsid w:val="00A112B4"/>
    <w:rsid w:val="00A640D8"/>
    <w:rsid w:val="00A76E9C"/>
    <w:rsid w:val="00A84F19"/>
    <w:rsid w:val="00AB1A2C"/>
    <w:rsid w:val="00AE2669"/>
    <w:rsid w:val="00B562D5"/>
    <w:rsid w:val="00BB3E5F"/>
    <w:rsid w:val="00BB4EB1"/>
    <w:rsid w:val="00BC39C6"/>
    <w:rsid w:val="00BC7532"/>
    <w:rsid w:val="00BF2E58"/>
    <w:rsid w:val="00C22E7B"/>
    <w:rsid w:val="00C327A5"/>
    <w:rsid w:val="00C32928"/>
    <w:rsid w:val="00C35F0C"/>
    <w:rsid w:val="00C61166"/>
    <w:rsid w:val="00CA4904"/>
    <w:rsid w:val="00CA79D7"/>
    <w:rsid w:val="00CB0712"/>
    <w:rsid w:val="00CC0C02"/>
    <w:rsid w:val="00D00678"/>
    <w:rsid w:val="00D023EA"/>
    <w:rsid w:val="00D334D5"/>
    <w:rsid w:val="00D61CC7"/>
    <w:rsid w:val="00D81AF0"/>
    <w:rsid w:val="00DB6844"/>
    <w:rsid w:val="00DC5682"/>
    <w:rsid w:val="00DE151A"/>
    <w:rsid w:val="00E3633C"/>
    <w:rsid w:val="00E51825"/>
    <w:rsid w:val="00E82761"/>
    <w:rsid w:val="00E9345B"/>
    <w:rsid w:val="00EA7892"/>
    <w:rsid w:val="00EB4C74"/>
    <w:rsid w:val="00ED03E9"/>
    <w:rsid w:val="00ED041C"/>
    <w:rsid w:val="00F075AE"/>
    <w:rsid w:val="00F17655"/>
    <w:rsid w:val="00F42022"/>
    <w:rsid w:val="00F7183F"/>
    <w:rsid w:val="00F809DD"/>
    <w:rsid w:val="00FD591B"/>
    <w:rsid w:val="00FE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C1A7EA2"/>
  <w15:chartTrackingRefBased/>
  <w15:docId w15:val="{7F99E028-EC60-9B4E-8395-384626FD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20"/>
    </w:pPr>
    <w:rPr>
      <w:rFonts w:ascii="Arial" w:hAnsi="Arial" w:cs="Arial"/>
      <w:sz w:val="21"/>
      <w:szCs w:val="24"/>
      <w:lang w:val="de-DE" w:eastAsia="zh-CN"/>
    </w:rPr>
  </w:style>
  <w:style w:type="paragraph" w:styleId="1">
    <w:name w:val="heading 1"/>
    <w:basedOn w:val="10"/>
    <w:next w:val="a0"/>
    <w:qFormat/>
    <w:pPr>
      <w:numPr>
        <w:numId w:val="1"/>
      </w:numPr>
      <w:spacing w:before="240" w:after="120"/>
      <w:outlineLvl w:val="0"/>
    </w:pPr>
    <w:rPr>
      <w:szCs w:val="36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 w:after="120"/>
      <w:outlineLvl w:val="1"/>
    </w:pPr>
    <w:rPr>
      <w:sz w:val="32"/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after="0"/>
      <w:jc w:val="both"/>
      <w:outlineLvl w:val="4"/>
    </w:pPr>
    <w:rPr>
      <w:rFonts w:ascii="Times New Roman" w:hAnsi="Times New Roman" w:cs="Times New Roman"/>
      <w:b/>
      <w:sz w:val="24"/>
      <w:szCs w:val="20"/>
      <w:lang w:val="en-US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1">
    <w:name w:val="Основной шрифт абзаца1"/>
  </w:style>
  <w:style w:type="character" w:customStyle="1" w:styleId="21">
    <w:name w:val="Основной текст 2 Знак"/>
    <w:rPr>
      <w:rFonts w:ascii="Arial" w:hAnsi="Arial" w:cs="Arial"/>
      <w:sz w:val="12"/>
      <w:szCs w:val="12"/>
    </w:rPr>
  </w:style>
  <w:style w:type="character" w:customStyle="1" w:styleId="a4">
    <w:name w:val="Основной текст Знак"/>
    <w:rPr>
      <w:rFonts w:ascii="Arial" w:hAnsi="Arial" w:cs="Arial"/>
      <w:sz w:val="21"/>
      <w:szCs w:val="24"/>
    </w:rPr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rPr>
      <w:b/>
      <w:sz w:val="24"/>
      <w:lang w:val="en-US"/>
    </w:rPr>
  </w:style>
  <w:style w:type="character" w:customStyle="1" w:styleId="90">
    <w:name w:val="Заголовок 9 Знак"/>
    <w:rPr>
      <w:rFonts w:ascii="Cambria" w:eastAsia="Times New Roman" w:hAnsi="Cambria" w:cs="Times New Roman"/>
      <w:sz w:val="22"/>
      <w:szCs w:val="22"/>
      <w:lang w:val="de-DE"/>
    </w:rPr>
  </w:style>
  <w:style w:type="character" w:customStyle="1" w:styleId="a6">
    <w:name w:val="Основной текст с отступом Знак"/>
    <w:rPr>
      <w:rFonts w:ascii="Arial" w:hAnsi="Arial" w:cs="Arial"/>
      <w:sz w:val="21"/>
      <w:szCs w:val="24"/>
      <w:lang w:val="de-DE"/>
    </w:rPr>
  </w:style>
  <w:style w:type="character" w:customStyle="1" w:styleId="a7">
    <w:name w:val="Название Знак"/>
    <w:rPr>
      <w:rFonts w:ascii="Arial" w:hAnsi="Arial" w:cs="Arial"/>
      <w:b/>
      <w:bCs/>
      <w:sz w:val="36"/>
      <w:szCs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Strong"/>
    <w:qFormat/>
    <w:rPr>
      <w:b/>
      <w:bCs/>
    </w:rPr>
  </w:style>
  <w:style w:type="paragraph" w:customStyle="1" w:styleId="22">
    <w:name w:val="Заголовок2"/>
    <w:basedOn w:val="10"/>
    <w:next w:val="a0"/>
    <w:rPr>
      <w:sz w:val="56"/>
      <w:szCs w:val="56"/>
    </w:rPr>
  </w:style>
  <w:style w:type="paragraph" w:styleId="a0">
    <w:name w:val="Body Text"/>
    <w:basedOn w:val="a"/>
  </w:style>
  <w:style w:type="paragraph" w:styleId="aa">
    <w:name w:val="List"/>
    <w:basedOn w:val="a0"/>
    <w:rPr>
      <w:rFonts w:cs="Mangal"/>
    </w:rPr>
  </w:style>
  <w:style w:type="paragraph" w:styleId="ab">
    <w:name w:val="caption"/>
    <w:basedOn w:val="a"/>
    <w:qFormat/>
    <w:pPr>
      <w:suppressLineNumbers/>
      <w:spacing w:before="120"/>
    </w:pPr>
    <w:rPr>
      <w:rFonts w:cs="Lucida Sans"/>
      <w:i/>
      <w:iCs/>
      <w:sz w:val="24"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0">
    <w:name w:val="Заголовок1"/>
    <w:basedOn w:val="a"/>
    <w:next w:val="a0"/>
    <w:pPr>
      <w:tabs>
        <w:tab w:val="left" w:pos="2055"/>
      </w:tabs>
      <w:spacing w:after="0"/>
      <w:ind w:right="-379"/>
      <w:jc w:val="center"/>
    </w:pPr>
    <w:rPr>
      <w:b/>
      <w:bCs/>
      <w:sz w:val="36"/>
      <w:lang w:val="ru-RU"/>
    </w:rPr>
  </w:style>
  <w:style w:type="paragraph" w:customStyle="1" w:styleId="caption1">
    <w:name w:val="caption1"/>
    <w:basedOn w:val="a"/>
    <w:pPr>
      <w:suppressLineNumbers/>
      <w:spacing w:before="120"/>
    </w:pPr>
    <w:rPr>
      <w:rFonts w:cs="Lucida Sans"/>
      <w:i/>
      <w:iCs/>
      <w:sz w:val="24"/>
    </w:rPr>
  </w:style>
  <w:style w:type="paragraph" w:customStyle="1" w:styleId="caption11">
    <w:name w:val="caption11"/>
    <w:basedOn w:val="a"/>
    <w:pPr>
      <w:suppressLineNumbers/>
      <w:spacing w:before="120"/>
    </w:pPr>
    <w:rPr>
      <w:rFonts w:cs="Lucida Sans"/>
      <w:i/>
      <w:iCs/>
      <w:sz w:val="24"/>
    </w:rPr>
  </w:style>
  <w:style w:type="paragraph" w:customStyle="1" w:styleId="caption111">
    <w:name w:val="caption111"/>
    <w:basedOn w:val="a"/>
    <w:pPr>
      <w:suppressLineNumbers/>
      <w:spacing w:before="120"/>
    </w:pPr>
    <w:rPr>
      <w:rFonts w:cs="Lucida Sans"/>
      <w:i/>
      <w:iCs/>
      <w:sz w:val="24"/>
    </w:rPr>
  </w:style>
  <w:style w:type="paragraph" w:customStyle="1" w:styleId="caption1111">
    <w:name w:val="caption1111"/>
    <w:basedOn w:val="a"/>
    <w:pPr>
      <w:suppressLineNumbers/>
      <w:spacing w:before="120"/>
    </w:pPr>
    <w:rPr>
      <w:rFonts w:cs="Lucida Sans"/>
      <w:i/>
      <w:iCs/>
      <w:sz w:val="24"/>
    </w:rPr>
  </w:style>
  <w:style w:type="paragraph" w:customStyle="1" w:styleId="caption11111">
    <w:name w:val="caption11111"/>
    <w:basedOn w:val="a"/>
    <w:pPr>
      <w:suppressLineNumbers/>
      <w:spacing w:before="120"/>
    </w:pPr>
    <w:rPr>
      <w:rFonts w:cs="Lucida Sans"/>
      <w:i/>
      <w:iCs/>
      <w:sz w:val="24"/>
    </w:rPr>
  </w:style>
  <w:style w:type="paragraph" w:customStyle="1" w:styleId="caption111111">
    <w:name w:val="caption111111"/>
    <w:basedOn w:val="a"/>
    <w:pPr>
      <w:suppressLineNumbers/>
      <w:spacing w:before="120"/>
    </w:pPr>
    <w:rPr>
      <w:rFonts w:cs="Lucida Sans"/>
      <w:i/>
      <w:iCs/>
      <w:sz w:val="24"/>
    </w:rPr>
  </w:style>
  <w:style w:type="paragraph" w:customStyle="1" w:styleId="caption1111111">
    <w:name w:val="caption1111111"/>
    <w:basedOn w:val="a"/>
    <w:pPr>
      <w:suppressLineNumbers/>
      <w:spacing w:before="120"/>
    </w:pPr>
    <w:rPr>
      <w:i/>
      <w:iCs/>
      <w:sz w:val="24"/>
    </w:rPr>
  </w:style>
  <w:style w:type="paragraph" w:customStyle="1" w:styleId="caption11111111">
    <w:name w:val="caption11111111"/>
    <w:basedOn w:val="a"/>
    <w:pPr>
      <w:suppressLineNumbers/>
      <w:spacing w:before="120"/>
    </w:pPr>
    <w:rPr>
      <w:i/>
      <w:iCs/>
      <w:sz w:val="24"/>
    </w:rPr>
  </w:style>
  <w:style w:type="paragraph" w:customStyle="1" w:styleId="caption111111111">
    <w:name w:val="caption111111111"/>
    <w:basedOn w:val="a"/>
    <w:pPr>
      <w:suppressLineNumbers/>
      <w:spacing w:before="120"/>
    </w:pPr>
    <w:rPr>
      <w:i/>
      <w:iCs/>
      <w:sz w:val="24"/>
    </w:rPr>
  </w:style>
  <w:style w:type="paragraph" w:customStyle="1" w:styleId="caption1111111111">
    <w:name w:val="caption1111111111"/>
    <w:basedOn w:val="a"/>
    <w:pPr>
      <w:suppressLineNumbers/>
      <w:spacing w:before="120"/>
    </w:pPr>
    <w:rPr>
      <w:i/>
      <w:iCs/>
      <w:sz w:val="24"/>
    </w:rPr>
  </w:style>
  <w:style w:type="paragraph" w:customStyle="1" w:styleId="caption11111111111">
    <w:name w:val="caption11111111111"/>
    <w:basedOn w:val="a"/>
    <w:pPr>
      <w:suppressLineNumbers/>
      <w:spacing w:before="120"/>
    </w:pPr>
    <w:rPr>
      <w:i/>
      <w:iCs/>
      <w:sz w:val="24"/>
    </w:rPr>
  </w:style>
  <w:style w:type="paragraph" w:customStyle="1" w:styleId="12">
    <w:name w:val="Название объекта1"/>
    <w:basedOn w:val="a"/>
    <w:pPr>
      <w:suppressLineNumbers/>
      <w:spacing w:before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link w:val="af"/>
    <w:uiPriority w:val="99"/>
  </w:style>
  <w:style w:type="paragraph" w:styleId="af0">
    <w:name w:val="footer"/>
    <w:basedOn w:val="a"/>
    <w:pPr>
      <w:spacing w:after="0" w:line="170" w:lineRule="exact"/>
      <w:jc w:val="right"/>
    </w:pPr>
    <w:rPr>
      <w:sz w:val="14"/>
    </w:rPr>
  </w:style>
  <w:style w:type="paragraph" w:customStyle="1" w:styleId="210">
    <w:name w:val="Основной текст 21"/>
    <w:basedOn w:val="a0"/>
    <w:pPr>
      <w:spacing w:line="480" w:lineRule="auto"/>
    </w:pPr>
    <w:rPr>
      <w:sz w:val="12"/>
      <w:szCs w:val="12"/>
    </w:rPr>
  </w:style>
  <w:style w:type="paragraph" w:customStyle="1" w:styleId="14">
    <w:name w:val="Обычный (веб)1"/>
    <w:basedOn w:val="a"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styleId="af1">
    <w:name w:val="Balloon Text"/>
    <w:basedOn w:val="a"/>
    <w:pPr>
      <w:spacing w:after="0"/>
    </w:pPr>
    <w:rPr>
      <w:rFonts w:ascii="Tahoma" w:hAnsi="Tahoma" w:cs="Tahoma"/>
      <w:sz w:val="16"/>
      <w:szCs w:val="16"/>
    </w:rPr>
  </w:style>
  <w:style w:type="paragraph" w:customStyle="1" w:styleId="BodyText22">
    <w:name w:val="Body Text 22"/>
    <w:basedOn w:val="a"/>
    <w:pPr>
      <w:widowControl w:val="0"/>
      <w:spacing w:after="0"/>
      <w:jc w:val="both"/>
    </w:pPr>
    <w:rPr>
      <w:rFonts w:ascii="Times New Roman" w:hAnsi="Times New Roman" w:cs="Times New Roman"/>
      <w:sz w:val="24"/>
      <w:szCs w:val="20"/>
      <w:lang w:val="ru-RU"/>
    </w:rPr>
  </w:style>
  <w:style w:type="paragraph" w:styleId="af2">
    <w:name w:val="Body Text Indent"/>
    <w:basedOn w:val="a"/>
    <w:pPr>
      <w:ind w:left="283"/>
    </w:pPr>
  </w:style>
  <w:style w:type="paragraph" w:customStyle="1" w:styleId="15">
    <w:name w:val="Обычный1"/>
    <w:pPr>
      <w:widowControl w:val="0"/>
      <w:suppressAutoHyphens/>
      <w:spacing w:line="252" w:lineRule="auto"/>
    </w:pPr>
    <w:rPr>
      <w:rFonts w:ascii="Arial" w:hAnsi="Arial" w:cs="Arial"/>
      <w:sz w:val="22"/>
      <w:lang w:eastAsia="zh-CN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"/>
  </w:style>
  <w:style w:type="paragraph" w:customStyle="1" w:styleId="af6">
    <w:name w:val="Блочная цитата"/>
    <w:basedOn w:val="a"/>
    <w:pPr>
      <w:spacing w:after="283"/>
      <w:ind w:left="567" w:right="567"/>
    </w:pPr>
  </w:style>
  <w:style w:type="paragraph" w:styleId="af7">
    <w:name w:val="Subtitle"/>
    <w:basedOn w:val="10"/>
    <w:next w:val="a0"/>
    <w:qFormat/>
    <w:pPr>
      <w:spacing w:before="60" w:after="120"/>
    </w:pPr>
    <w:rPr>
      <w:szCs w:val="36"/>
    </w:rPr>
  </w:style>
  <w:style w:type="table" w:styleId="af8">
    <w:name w:val="Table Grid"/>
    <w:basedOn w:val="a2"/>
    <w:uiPriority w:val="39"/>
    <w:rsid w:val="005A1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basedOn w:val="a1"/>
    <w:uiPriority w:val="99"/>
    <w:semiHidden/>
    <w:unhideWhenUsed/>
    <w:rsid w:val="00723893"/>
    <w:rPr>
      <w:color w:val="954F72" w:themeColor="followedHyperlink"/>
      <w:u w:val="single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723893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C22E7B"/>
    <w:rPr>
      <w:color w:val="605E5C"/>
      <w:shd w:val="clear" w:color="auto" w:fill="E1DFDD"/>
    </w:rPr>
  </w:style>
  <w:style w:type="character" w:customStyle="1" w:styleId="af">
    <w:name w:val="Верхний колонтитул Знак"/>
    <w:basedOn w:val="a1"/>
    <w:link w:val="ae"/>
    <w:uiPriority w:val="99"/>
    <w:rsid w:val="00066CC6"/>
    <w:rPr>
      <w:rFonts w:ascii="Arial" w:hAnsi="Arial" w:cs="Arial"/>
      <w:sz w:val="21"/>
      <w:szCs w:val="24"/>
      <w:lang w:val="de-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168427312_456239034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xnoseta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4@texnoseta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xnoseta.com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ax\LOCALS~1\Temp\Rar$DI00.047\GEA_us_letter_logo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9DEF5BAB-16D1-43A5-8BEA-B9CC862DE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GEA_us_letter_logo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GEA Air Treatment GmbH, Südstraße 48, 44625 Herne</vt:lpstr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GEA Air Treatment GmbH, Südstraße 48, 44625 Herne</dc:title>
  <dc:subject/>
  <dc:creator>max</dc:creator>
  <cp:keywords/>
  <cp:lastModifiedBy>Гончарова Анастасия Вадимовна</cp:lastModifiedBy>
  <cp:revision>2</cp:revision>
  <cp:lastPrinted>2026-04-09T05:30:00Z</cp:lastPrinted>
  <dcterms:created xsi:type="dcterms:W3CDTF">2026-04-22T05:18:00Z</dcterms:created>
  <dcterms:modified xsi:type="dcterms:W3CDTF">2026-04-22T05:18:00Z</dcterms:modified>
</cp:coreProperties>
</file>